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1" w:type="pct"/>
        <w:jc w:val="center"/>
        <w:tblCellSpacing w:w="0" w:type="dxa"/>
        <w:tblInd w:w="-982" w:type="dxa"/>
        <w:tblCellMar>
          <w:left w:w="0" w:type="dxa"/>
          <w:right w:w="0" w:type="dxa"/>
        </w:tblCellMar>
        <w:tblLook w:val="04A0"/>
      </w:tblPr>
      <w:tblGrid>
        <w:gridCol w:w="8308"/>
      </w:tblGrid>
      <w:tr w:rsidR="00372334" w:rsidRPr="00372334" w:rsidTr="00090E8A">
        <w:trPr>
          <w:tblCellSpacing w:w="0" w:type="dxa"/>
          <w:jc w:val="center"/>
        </w:trPr>
        <w:tc>
          <w:tcPr>
            <w:tcW w:w="5000" w:type="pct"/>
            <w:vAlign w:val="center"/>
            <w:hideMark/>
          </w:tcPr>
          <w:p w:rsidR="00372334" w:rsidRPr="00372334" w:rsidRDefault="00372334" w:rsidP="00372334">
            <w:pPr>
              <w:widowControl/>
              <w:spacing w:before="100" w:beforeAutospacing="1" w:after="100" w:afterAutospacing="1"/>
              <w:jc w:val="center"/>
              <w:outlineLvl w:val="1"/>
              <w:rPr>
                <w:rFonts w:ascii="ˎ̥" w:eastAsia="宋体" w:hAnsi="ˎ̥" w:cs="宋体"/>
                <w:b/>
                <w:bCs/>
                <w:color w:val="336633"/>
                <w:kern w:val="0"/>
                <w:sz w:val="36"/>
                <w:szCs w:val="36"/>
              </w:rPr>
            </w:pPr>
            <w:r w:rsidRPr="00372334">
              <w:rPr>
                <w:rFonts w:ascii="隶书" w:eastAsia="隶书" w:hAnsi="ˎ̥" w:cs="宋体"/>
                <w:b/>
                <w:bCs/>
                <w:color w:val="336633"/>
                <w:kern w:val="0"/>
                <w:sz w:val="36"/>
                <w:szCs w:val="36"/>
              </w:rPr>
              <w:t>关于办理《在读证明（上海出入境管理局用）》流程变更的通知</w:t>
            </w:r>
          </w:p>
        </w:tc>
      </w:tr>
      <w:tr w:rsidR="00372334" w:rsidRPr="00372334" w:rsidTr="00090E8A">
        <w:trPr>
          <w:tblCellSpacing w:w="0" w:type="dxa"/>
          <w:jc w:val="center"/>
        </w:trPr>
        <w:tc>
          <w:tcPr>
            <w:tcW w:w="5000" w:type="pct"/>
            <w:vAlign w:val="center"/>
          </w:tcPr>
          <w:p w:rsidR="00372334" w:rsidRPr="00372334" w:rsidRDefault="00372334" w:rsidP="00372334">
            <w:pPr>
              <w:widowControl/>
              <w:jc w:val="left"/>
              <w:rPr>
                <w:rFonts w:ascii="ˎ̥" w:eastAsia="宋体" w:hAnsi="ˎ̥" w:cs="宋体"/>
                <w:color w:val="3300FF"/>
                <w:kern w:val="0"/>
                <w:sz w:val="18"/>
                <w:szCs w:val="18"/>
              </w:rPr>
            </w:pPr>
          </w:p>
          <w:p w:rsidR="00372334" w:rsidRPr="00372334" w:rsidRDefault="00372334" w:rsidP="00372334">
            <w:pPr>
              <w:widowControl/>
              <w:jc w:val="left"/>
              <w:rPr>
                <w:rFonts w:ascii="宋体" w:eastAsia="宋体" w:hAnsi="宋体" w:cs="宋体"/>
                <w:color w:val="3300FF"/>
                <w:kern w:val="0"/>
                <w:sz w:val="28"/>
                <w:szCs w:val="28"/>
              </w:rPr>
            </w:pPr>
            <w:r w:rsidRPr="00372334">
              <w:rPr>
                <w:rFonts w:cs="宋体" w:hint="eastAsia"/>
                <w:color w:val="3300FF"/>
                <w:kern w:val="0"/>
                <w:sz w:val="28"/>
                <w:szCs w:val="28"/>
              </w:rPr>
              <w:t>各位同学：</w:t>
            </w:r>
          </w:p>
          <w:p w:rsidR="00372334" w:rsidRPr="00372334" w:rsidRDefault="00372334" w:rsidP="00372334">
            <w:pPr>
              <w:widowControl/>
              <w:ind w:firstLineChars="150" w:firstLine="420"/>
              <w:jc w:val="left"/>
              <w:rPr>
                <w:rFonts w:ascii="宋体" w:eastAsia="宋体" w:hAnsi="宋体" w:cs="宋体"/>
                <w:color w:val="3300FF"/>
                <w:kern w:val="0"/>
                <w:sz w:val="28"/>
                <w:szCs w:val="28"/>
              </w:rPr>
            </w:pPr>
            <w:r w:rsidRPr="00372334">
              <w:rPr>
                <w:rFonts w:cs="宋体" w:hint="eastAsia"/>
                <w:color w:val="3300FF"/>
                <w:kern w:val="0"/>
                <w:sz w:val="28"/>
                <w:szCs w:val="28"/>
              </w:rPr>
              <w:t>经与校长办公室协商沟通，为简化学生办事流程，现在学生到上海出入境管理局办理护照所需的在读证明办理流程变更如下：</w:t>
            </w:r>
          </w:p>
          <w:p w:rsidR="00372334" w:rsidRPr="00372334" w:rsidRDefault="00372334" w:rsidP="00372334">
            <w:pPr>
              <w:widowControl/>
              <w:ind w:left="420" w:hanging="420"/>
              <w:jc w:val="left"/>
              <w:rPr>
                <w:rFonts w:ascii="ˎ̥" w:eastAsia="宋体" w:hAnsi="ˎ̥" w:cs="宋体"/>
                <w:color w:val="3300FF"/>
                <w:kern w:val="0"/>
                <w:sz w:val="28"/>
                <w:szCs w:val="28"/>
              </w:rPr>
            </w:pPr>
            <w:r w:rsidRPr="00372334">
              <w:rPr>
                <w:rFonts w:ascii="Calibri" w:eastAsiaTheme="minorHAnsi" w:hAnsi="Calibri" w:cs="Calibri"/>
                <w:color w:val="3300FF"/>
                <w:kern w:val="0"/>
                <w:sz w:val="28"/>
                <w:szCs w:val="28"/>
              </w:rPr>
              <w:t>1.</w:t>
            </w:r>
            <w:r w:rsidRPr="00372334">
              <w:rPr>
                <w:rFonts w:ascii="ˎ̥" w:eastAsiaTheme="minorHAnsi" w:hAnsi="ˎ̥" w:cstheme="minorHAnsi"/>
                <w:color w:val="3300FF"/>
                <w:kern w:val="0"/>
                <w:sz w:val="28"/>
                <w:szCs w:val="28"/>
              </w:rPr>
              <w:t xml:space="preserve">       </w:t>
            </w:r>
            <w:r w:rsidRPr="00372334">
              <w:rPr>
                <w:rFonts w:cs="宋体" w:hint="eastAsia"/>
                <w:color w:val="3300FF"/>
                <w:kern w:val="0"/>
                <w:sz w:val="28"/>
                <w:szCs w:val="28"/>
              </w:rPr>
              <w:t>到自助打印机打印盖有教务处电子红章的《在读证明（上海出入境管理局用）》；</w:t>
            </w:r>
          </w:p>
          <w:p w:rsidR="00372334" w:rsidRPr="00372334" w:rsidRDefault="00372334" w:rsidP="00372334">
            <w:pPr>
              <w:widowControl/>
              <w:ind w:left="420" w:hanging="420"/>
              <w:jc w:val="left"/>
              <w:rPr>
                <w:rFonts w:ascii="ˎ̥" w:eastAsia="宋体" w:hAnsi="ˎ̥" w:cs="宋体"/>
                <w:color w:val="3300FF"/>
                <w:kern w:val="0"/>
                <w:sz w:val="28"/>
                <w:szCs w:val="28"/>
              </w:rPr>
            </w:pPr>
            <w:r w:rsidRPr="00372334">
              <w:rPr>
                <w:rFonts w:ascii="Calibri" w:eastAsiaTheme="minorHAnsi" w:hAnsi="Calibri" w:cs="Calibri"/>
                <w:color w:val="3300FF"/>
                <w:kern w:val="0"/>
                <w:sz w:val="28"/>
                <w:szCs w:val="28"/>
              </w:rPr>
              <w:t>2.</w:t>
            </w:r>
            <w:r w:rsidRPr="00372334">
              <w:rPr>
                <w:rFonts w:ascii="ˎ̥" w:eastAsiaTheme="minorHAnsi" w:hAnsi="ˎ̥" w:cstheme="minorHAnsi"/>
                <w:color w:val="3300FF"/>
                <w:kern w:val="0"/>
                <w:sz w:val="28"/>
                <w:szCs w:val="28"/>
              </w:rPr>
              <w:t xml:space="preserve">       </w:t>
            </w:r>
            <w:r w:rsidRPr="00372334">
              <w:rPr>
                <w:rFonts w:cs="宋体" w:hint="eastAsia"/>
                <w:color w:val="3300FF"/>
                <w:kern w:val="0"/>
                <w:sz w:val="28"/>
                <w:szCs w:val="28"/>
              </w:rPr>
              <w:t>到校长办公室（逸夫楼</w:t>
            </w:r>
            <w:r w:rsidRPr="00372334">
              <w:rPr>
                <w:rFonts w:ascii="Calibri" w:eastAsia="宋体" w:hAnsi="Calibri" w:cs="Calibri"/>
                <w:color w:val="3300FF"/>
                <w:kern w:val="0"/>
                <w:sz w:val="28"/>
                <w:szCs w:val="28"/>
              </w:rPr>
              <w:t>112</w:t>
            </w:r>
            <w:r w:rsidRPr="00372334">
              <w:rPr>
                <w:rFonts w:cs="宋体" w:hint="eastAsia"/>
                <w:color w:val="3300FF"/>
                <w:kern w:val="0"/>
                <w:sz w:val="28"/>
                <w:szCs w:val="28"/>
              </w:rPr>
              <w:t>）盖“同济大学”印章。</w:t>
            </w:r>
          </w:p>
          <w:p w:rsidR="00372334" w:rsidRPr="00372334" w:rsidRDefault="00372334" w:rsidP="00372334">
            <w:pPr>
              <w:widowControl/>
              <w:jc w:val="left"/>
              <w:rPr>
                <w:rFonts w:ascii="宋体" w:eastAsia="宋体" w:hAnsi="宋体" w:cs="宋体"/>
                <w:color w:val="3300FF"/>
                <w:kern w:val="0"/>
                <w:sz w:val="28"/>
                <w:szCs w:val="28"/>
              </w:rPr>
            </w:pPr>
          </w:p>
          <w:p w:rsidR="00372334" w:rsidRPr="00372334" w:rsidRDefault="00372334" w:rsidP="00372334">
            <w:pPr>
              <w:widowControl/>
              <w:ind w:left="420"/>
              <w:jc w:val="left"/>
              <w:rPr>
                <w:rFonts w:ascii="宋体" w:eastAsia="宋体" w:hAnsi="宋体" w:cs="宋体"/>
                <w:color w:val="3300FF"/>
                <w:kern w:val="0"/>
                <w:sz w:val="28"/>
                <w:szCs w:val="28"/>
              </w:rPr>
            </w:pPr>
            <w:r w:rsidRPr="00372334">
              <w:rPr>
                <w:rFonts w:cs="宋体" w:hint="eastAsia"/>
                <w:color w:val="3300FF"/>
                <w:kern w:val="0"/>
                <w:sz w:val="28"/>
                <w:szCs w:val="28"/>
              </w:rPr>
              <w:t>说明：自助打印系统已于</w:t>
            </w:r>
            <w:r w:rsidRPr="00372334">
              <w:rPr>
                <w:rFonts w:ascii="Calibri" w:eastAsia="宋体" w:hAnsi="Calibri" w:cs="Calibri"/>
                <w:color w:val="3300FF"/>
                <w:kern w:val="0"/>
                <w:sz w:val="28"/>
                <w:szCs w:val="28"/>
              </w:rPr>
              <w:t>7</w:t>
            </w:r>
            <w:r w:rsidRPr="00372334">
              <w:rPr>
                <w:rFonts w:cs="宋体" w:hint="eastAsia"/>
                <w:color w:val="3300FF"/>
                <w:kern w:val="0"/>
                <w:sz w:val="28"/>
                <w:szCs w:val="28"/>
              </w:rPr>
              <w:t>月</w:t>
            </w:r>
            <w:r w:rsidRPr="00372334">
              <w:rPr>
                <w:rFonts w:ascii="Calibri" w:eastAsia="宋体" w:hAnsi="Calibri" w:cs="Calibri"/>
                <w:color w:val="3300FF"/>
                <w:kern w:val="0"/>
                <w:sz w:val="28"/>
                <w:szCs w:val="28"/>
              </w:rPr>
              <w:t>25</w:t>
            </w:r>
            <w:r w:rsidRPr="00372334">
              <w:rPr>
                <w:rFonts w:cs="宋体" w:hint="eastAsia"/>
                <w:color w:val="3300FF"/>
                <w:kern w:val="0"/>
                <w:sz w:val="28"/>
                <w:szCs w:val="28"/>
              </w:rPr>
              <w:t>日正式对本科生开放，开放至今，已陆续有不少本科同学使用该系统打印相关报表了；前几日打印的《在读证明（上海出入境管理局用）》没有开放打印教务处电子红章，仍然要按原流程办理。</w:t>
            </w:r>
          </w:p>
        </w:tc>
      </w:tr>
      <w:tr w:rsidR="00372334" w:rsidRPr="00372334" w:rsidTr="00090E8A">
        <w:trPr>
          <w:tblCellSpacing w:w="0" w:type="dxa"/>
          <w:jc w:val="center"/>
        </w:trPr>
        <w:tc>
          <w:tcPr>
            <w:tcW w:w="5000" w:type="pct"/>
            <w:vAlign w:val="center"/>
            <w:hideMark/>
          </w:tcPr>
          <w:p w:rsidR="00372334" w:rsidRPr="00372334" w:rsidRDefault="00372334" w:rsidP="00372334">
            <w:pPr>
              <w:widowControl/>
              <w:jc w:val="right"/>
              <w:rPr>
                <w:rFonts w:ascii="ˎ̥" w:eastAsia="宋体" w:hAnsi="ˎ̥" w:cs="宋体"/>
                <w:color w:val="000000"/>
                <w:kern w:val="0"/>
                <w:sz w:val="18"/>
                <w:szCs w:val="18"/>
              </w:rPr>
            </w:pPr>
            <w:r w:rsidRPr="00372334">
              <w:rPr>
                <w:rFonts w:ascii="ˎ̥" w:eastAsia="宋体" w:hAnsi="ˎ̥" w:cs="宋体"/>
                <w:color w:val="000000"/>
                <w:kern w:val="0"/>
                <w:sz w:val="18"/>
                <w:szCs w:val="18"/>
              </w:rPr>
              <w:t>发</w:t>
            </w:r>
            <w:r w:rsidRPr="00372334">
              <w:rPr>
                <w:rFonts w:ascii="ˎ̥" w:eastAsia="宋体" w:hAnsi="ˎ̥" w:cs="宋体"/>
                <w:color w:val="000000"/>
                <w:kern w:val="0"/>
                <w:sz w:val="18"/>
                <w:szCs w:val="18"/>
              </w:rPr>
              <w:t xml:space="preserve"> </w:t>
            </w:r>
            <w:r w:rsidRPr="00372334">
              <w:rPr>
                <w:rFonts w:ascii="ˎ̥" w:eastAsia="宋体" w:hAnsi="ˎ̥" w:cs="宋体"/>
                <w:color w:val="000000"/>
                <w:kern w:val="0"/>
                <w:sz w:val="18"/>
                <w:szCs w:val="18"/>
              </w:rPr>
              <w:t>送</w:t>
            </w:r>
            <w:r w:rsidRPr="00372334">
              <w:rPr>
                <w:rFonts w:ascii="ˎ̥" w:eastAsia="宋体" w:hAnsi="ˎ̥" w:cs="宋体"/>
                <w:color w:val="000000"/>
                <w:kern w:val="0"/>
                <w:sz w:val="18"/>
                <w:szCs w:val="18"/>
              </w:rPr>
              <w:t xml:space="preserve"> </w:t>
            </w:r>
            <w:r w:rsidRPr="00372334">
              <w:rPr>
                <w:rFonts w:ascii="ˎ̥" w:eastAsia="宋体" w:hAnsi="ˎ̥" w:cs="宋体"/>
                <w:color w:val="000000"/>
                <w:kern w:val="0"/>
                <w:sz w:val="18"/>
                <w:szCs w:val="18"/>
              </w:rPr>
              <w:t>人</w:t>
            </w:r>
            <w:r w:rsidRPr="00372334">
              <w:rPr>
                <w:rFonts w:ascii="ˎ̥" w:eastAsia="宋体" w:hAnsi="ˎ̥" w:cs="宋体"/>
                <w:color w:val="000000"/>
                <w:kern w:val="0"/>
                <w:sz w:val="18"/>
                <w:szCs w:val="18"/>
              </w:rPr>
              <w:t>:</w:t>
            </w:r>
            <w:r w:rsidRPr="00372334">
              <w:rPr>
                <w:rFonts w:ascii="ˎ̥" w:eastAsia="宋体" w:hAnsi="ˎ̥" w:cs="宋体"/>
                <w:color w:val="000000"/>
                <w:kern w:val="0"/>
                <w:sz w:val="18"/>
                <w:szCs w:val="18"/>
              </w:rPr>
              <w:t>教务处</w:t>
            </w:r>
            <w:r w:rsidRPr="00372334">
              <w:rPr>
                <w:rFonts w:ascii="ˎ̥" w:eastAsia="宋体" w:hAnsi="ˎ̥" w:cs="宋体"/>
                <w:color w:val="000000"/>
                <w:kern w:val="0"/>
                <w:sz w:val="18"/>
                <w:szCs w:val="18"/>
              </w:rPr>
              <w:t xml:space="preserve">        </w:t>
            </w:r>
          </w:p>
        </w:tc>
      </w:tr>
      <w:tr w:rsidR="00372334" w:rsidRPr="00372334" w:rsidTr="00090E8A">
        <w:trPr>
          <w:tblCellSpacing w:w="0" w:type="dxa"/>
          <w:jc w:val="center"/>
        </w:trPr>
        <w:tc>
          <w:tcPr>
            <w:tcW w:w="5000" w:type="pct"/>
            <w:vAlign w:val="center"/>
            <w:hideMark/>
          </w:tcPr>
          <w:p w:rsidR="00372334" w:rsidRPr="00372334" w:rsidRDefault="00372334" w:rsidP="00372334">
            <w:pPr>
              <w:widowControl/>
              <w:jc w:val="right"/>
              <w:rPr>
                <w:rFonts w:ascii="ˎ̥" w:eastAsia="宋体" w:hAnsi="ˎ̥" w:cs="宋体"/>
                <w:color w:val="000000"/>
                <w:kern w:val="0"/>
                <w:sz w:val="18"/>
                <w:szCs w:val="18"/>
              </w:rPr>
            </w:pPr>
            <w:r w:rsidRPr="00372334">
              <w:rPr>
                <w:rFonts w:ascii="ˎ̥" w:eastAsia="宋体" w:hAnsi="ˎ̥" w:cs="宋体"/>
                <w:color w:val="000000"/>
                <w:kern w:val="0"/>
                <w:sz w:val="18"/>
                <w:szCs w:val="18"/>
              </w:rPr>
              <w:t>发送日期</w:t>
            </w:r>
            <w:r w:rsidRPr="00372334">
              <w:rPr>
                <w:rFonts w:ascii="ˎ̥" w:eastAsia="宋体" w:hAnsi="ˎ̥" w:cs="宋体"/>
                <w:color w:val="000000"/>
                <w:kern w:val="0"/>
                <w:sz w:val="18"/>
                <w:szCs w:val="18"/>
              </w:rPr>
              <w:t xml:space="preserve">:2017-07-27 </w:t>
            </w:r>
          </w:p>
        </w:tc>
      </w:tr>
    </w:tbl>
    <w:p w:rsidR="00B66875" w:rsidRDefault="00B66875"/>
    <w:sectPr w:rsidR="00B668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875" w:rsidRDefault="00B66875" w:rsidP="00372334">
      <w:r>
        <w:separator/>
      </w:r>
    </w:p>
  </w:endnote>
  <w:endnote w:type="continuationSeparator" w:id="1">
    <w:p w:rsidR="00B66875" w:rsidRDefault="00B66875" w:rsidP="003723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875" w:rsidRDefault="00B66875" w:rsidP="00372334">
      <w:r>
        <w:separator/>
      </w:r>
    </w:p>
  </w:footnote>
  <w:footnote w:type="continuationSeparator" w:id="1">
    <w:p w:rsidR="00B66875" w:rsidRDefault="00B66875" w:rsidP="003723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2334"/>
    <w:rsid w:val="00090E8A"/>
    <w:rsid w:val="00372334"/>
    <w:rsid w:val="00B66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72334"/>
    <w:pPr>
      <w:widowControl/>
      <w:spacing w:before="100" w:beforeAutospacing="1" w:after="100" w:afterAutospacing="1"/>
      <w:jc w:val="left"/>
      <w:outlineLvl w:val="1"/>
    </w:pPr>
    <w:rPr>
      <w:rFonts w:ascii="ˎ̥" w:eastAsia="宋体" w:hAnsi="ˎ̥" w:cs="宋体"/>
      <w:b/>
      <w:bCs/>
      <w:color w:val="336633"/>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23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2334"/>
    <w:rPr>
      <w:sz w:val="18"/>
      <w:szCs w:val="18"/>
    </w:rPr>
  </w:style>
  <w:style w:type="paragraph" w:styleId="a4">
    <w:name w:val="footer"/>
    <w:basedOn w:val="a"/>
    <w:link w:val="Char0"/>
    <w:uiPriority w:val="99"/>
    <w:semiHidden/>
    <w:unhideWhenUsed/>
    <w:rsid w:val="003723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2334"/>
    <w:rPr>
      <w:sz w:val="18"/>
      <w:szCs w:val="18"/>
    </w:rPr>
  </w:style>
  <w:style w:type="character" w:customStyle="1" w:styleId="2Char">
    <w:name w:val="标题 2 Char"/>
    <w:basedOn w:val="a0"/>
    <w:link w:val="2"/>
    <w:uiPriority w:val="9"/>
    <w:rsid w:val="00372334"/>
    <w:rPr>
      <w:rFonts w:ascii="ˎ̥" w:eastAsia="宋体" w:hAnsi="ˎ̥" w:cs="宋体"/>
      <w:b/>
      <w:bCs/>
      <w:color w:val="336633"/>
      <w:kern w:val="0"/>
      <w:sz w:val="36"/>
      <w:szCs w:val="36"/>
    </w:rPr>
  </w:style>
  <w:style w:type="paragraph" w:styleId="a5">
    <w:name w:val="List Paragraph"/>
    <w:basedOn w:val="a"/>
    <w:uiPriority w:val="34"/>
    <w:qFormat/>
    <w:rsid w:val="003723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90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DF</cp:lastModifiedBy>
  <cp:revision>4</cp:revision>
  <dcterms:created xsi:type="dcterms:W3CDTF">2017-08-08T07:51:00Z</dcterms:created>
  <dcterms:modified xsi:type="dcterms:W3CDTF">2017-08-08T07:52:00Z</dcterms:modified>
</cp:coreProperties>
</file>