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ED9" w:rsidRPr="00FF7C2C" w:rsidRDefault="00E75ED9" w:rsidP="003B015B">
      <w:pPr>
        <w:jc w:val="both"/>
        <w:rPr>
          <w:rFonts w:ascii="Arial" w:hAnsi="Arial" w:cs="Arial"/>
          <w:b/>
          <w:color w:val="3366FF"/>
          <w:sz w:val="22"/>
          <w:szCs w:val="22"/>
          <w:u w:val="single"/>
          <w:lang w:eastAsia="zh-CN"/>
        </w:rPr>
      </w:pPr>
    </w:p>
    <w:p w:rsidR="00D632D9" w:rsidRPr="00FF7C2C" w:rsidRDefault="00D632D9" w:rsidP="003B015B">
      <w:pPr>
        <w:jc w:val="both"/>
        <w:rPr>
          <w:rFonts w:ascii="Arial" w:hAnsi="Arial" w:cs="Arial"/>
          <w:b/>
          <w:color w:val="3366FF"/>
          <w:sz w:val="22"/>
          <w:szCs w:val="22"/>
          <w:u w:val="single"/>
        </w:rPr>
      </w:pPr>
    </w:p>
    <w:p w:rsidR="00E75ED9" w:rsidRPr="005C3E9C" w:rsidRDefault="00E75ED9" w:rsidP="003B015B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342515">
        <w:rPr>
          <w:rFonts w:ascii="Arial" w:hAnsi="Arial" w:cs="Arial"/>
          <w:b/>
          <w:sz w:val="22"/>
          <w:szCs w:val="22"/>
        </w:rPr>
        <w:t>Po</w:t>
      </w:r>
      <w:r w:rsidRPr="005C3E9C">
        <w:rPr>
          <w:rFonts w:ascii="Arial" w:hAnsi="Arial" w:cs="Arial"/>
          <w:b/>
          <w:sz w:val="22"/>
          <w:szCs w:val="22"/>
        </w:rPr>
        <w:t>sition Title:</w:t>
      </w:r>
      <w:r w:rsidRPr="005C3E9C">
        <w:rPr>
          <w:rFonts w:ascii="Arial" w:hAnsi="Arial" w:cs="Arial"/>
          <w:b/>
          <w:sz w:val="22"/>
          <w:szCs w:val="22"/>
        </w:rPr>
        <w:tab/>
      </w:r>
      <w:r w:rsidR="007B2AC2" w:rsidRPr="005C3E9C">
        <w:rPr>
          <w:rFonts w:ascii="Arial" w:hAnsi="Arial" w:cs="Arial"/>
          <w:b/>
          <w:sz w:val="22"/>
          <w:szCs w:val="22"/>
        </w:rPr>
        <w:tab/>
      </w:r>
      <w:r w:rsidR="003F47DF" w:rsidRPr="005C3E9C">
        <w:rPr>
          <w:rFonts w:ascii="Arial" w:hAnsi="Arial" w:cs="Arial"/>
          <w:b/>
          <w:sz w:val="22"/>
          <w:szCs w:val="22"/>
        </w:rPr>
        <w:t>Hybrid</w:t>
      </w:r>
      <w:r w:rsidR="003024CB" w:rsidRPr="005C3E9C">
        <w:rPr>
          <w:rFonts w:ascii="Arial" w:hAnsi="Arial" w:cs="Arial"/>
          <w:b/>
          <w:sz w:val="22"/>
          <w:szCs w:val="22"/>
        </w:rPr>
        <w:t xml:space="preserve"> </w:t>
      </w:r>
      <w:r w:rsidR="00AD2FFA" w:rsidRPr="005C3E9C">
        <w:rPr>
          <w:rFonts w:ascii="Arial" w:hAnsi="Arial" w:cs="Arial"/>
          <w:b/>
          <w:sz w:val="22"/>
          <w:szCs w:val="22"/>
        </w:rPr>
        <w:t xml:space="preserve">Controls &amp; </w:t>
      </w:r>
      <w:r w:rsidR="003E0A71" w:rsidRPr="005C3E9C">
        <w:rPr>
          <w:rFonts w:ascii="Arial" w:hAnsi="Arial" w:cs="Arial"/>
          <w:b/>
          <w:sz w:val="22"/>
          <w:szCs w:val="22"/>
        </w:rPr>
        <w:t>Application</w:t>
      </w:r>
      <w:r w:rsidR="00AD2FFA" w:rsidRPr="005C3E9C">
        <w:rPr>
          <w:rFonts w:ascii="Arial" w:hAnsi="Arial" w:cs="Arial"/>
          <w:b/>
          <w:sz w:val="22"/>
          <w:szCs w:val="22"/>
        </w:rPr>
        <w:t xml:space="preserve"> SW</w:t>
      </w:r>
      <w:r w:rsidR="003024CB" w:rsidRPr="005C3E9C">
        <w:rPr>
          <w:rFonts w:ascii="Arial" w:hAnsi="Arial" w:cs="Arial"/>
          <w:b/>
          <w:sz w:val="22"/>
          <w:szCs w:val="22"/>
        </w:rPr>
        <w:t xml:space="preserve"> Engineer</w:t>
      </w:r>
    </w:p>
    <w:p w:rsidR="00E75ED9" w:rsidRPr="005C3E9C" w:rsidRDefault="00667E87" w:rsidP="003B015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C3E9C">
        <w:rPr>
          <w:rFonts w:ascii="Arial" w:hAnsi="Arial" w:cs="Arial"/>
          <w:b/>
          <w:bCs/>
          <w:sz w:val="22"/>
          <w:szCs w:val="22"/>
        </w:rPr>
        <w:t>Grade:</w:t>
      </w:r>
      <w:r w:rsidRPr="005C3E9C">
        <w:rPr>
          <w:rFonts w:ascii="Arial" w:hAnsi="Arial" w:cs="Arial"/>
          <w:b/>
          <w:bCs/>
          <w:sz w:val="22"/>
          <w:szCs w:val="22"/>
        </w:rPr>
        <w:tab/>
      </w:r>
      <w:r w:rsidRPr="005C3E9C">
        <w:rPr>
          <w:rFonts w:ascii="Arial" w:hAnsi="Arial" w:cs="Arial"/>
          <w:b/>
          <w:bCs/>
          <w:sz w:val="22"/>
          <w:szCs w:val="22"/>
        </w:rPr>
        <w:tab/>
      </w:r>
      <w:r w:rsidRPr="005C3E9C">
        <w:rPr>
          <w:rFonts w:ascii="Arial" w:hAnsi="Arial" w:cs="Arial"/>
          <w:b/>
          <w:bCs/>
          <w:sz w:val="22"/>
          <w:szCs w:val="22"/>
        </w:rPr>
        <w:tab/>
      </w:r>
      <w:r w:rsidRPr="005C3E9C">
        <w:rPr>
          <w:rFonts w:ascii="Arial" w:hAnsi="Arial" w:cs="Arial"/>
          <w:b/>
          <w:bCs/>
          <w:sz w:val="22"/>
          <w:szCs w:val="22"/>
        </w:rPr>
        <w:tab/>
      </w:r>
      <w:r w:rsidR="00132699" w:rsidRPr="005C3E9C">
        <w:rPr>
          <w:rFonts w:ascii="Arial" w:hAnsi="Arial" w:cs="Arial"/>
          <w:bCs/>
          <w:sz w:val="22"/>
          <w:szCs w:val="22"/>
        </w:rPr>
        <w:t>C</w:t>
      </w:r>
    </w:p>
    <w:p w:rsidR="00EC41A1" w:rsidRPr="005C3E9C" w:rsidRDefault="00EC41A1" w:rsidP="003B015B">
      <w:pPr>
        <w:jc w:val="both"/>
        <w:rPr>
          <w:rFonts w:ascii="Arial" w:hAnsi="Arial" w:cs="Arial"/>
          <w:bCs/>
          <w:sz w:val="22"/>
          <w:szCs w:val="22"/>
        </w:rPr>
      </w:pPr>
      <w:r w:rsidRPr="005C3E9C">
        <w:rPr>
          <w:rFonts w:ascii="Arial" w:hAnsi="Arial" w:cs="Arial"/>
          <w:b/>
          <w:bCs/>
          <w:sz w:val="22"/>
          <w:szCs w:val="22"/>
        </w:rPr>
        <w:t>Status:</w:t>
      </w:r>
      <w:r w:rsidRPr="005C3E9C">
        <w:rPr>
          <w:rFonts w:ascii="Arial" w:hAnsi="Arial" w:cs="Arial"/>
          <w:b/>
          <w:bCs/>
          <w:sz w:val="22"/>
          <w:szCs w:val="22"/>
        </w:rPr>
        <w:tab/>
      </w:r>
      <w:r w:rsidRPr="005C3E9C">
        <w:rPr>
          <w:rFonts w:ascii="Arial" w:hAnsi="Arial" w:cs="Arial"/>
          <w:b/>
          <w:bCs/>
          <w:sz w:val="22"/>
          <w:szCs w:val="22"/>
        </w:rPr>
        <w:tab/>
      </w:r>
      <w:r w:rsidRPr="005C3E9C">
        <w:rPr>
          <w:rFonts w:ascii="Arial" w:hAnsi="Arial" w:cs="Arial"/>
          <w:b/>
          <w:bCs/>
          <w:sz w:val="22"/>
          <w:szCs w:val="22"/>
        </w:rPr>
        <w:tab/>
      </w:r>
      <w:r w:rsidRPr="005C3E9C">
        <w:rPr>
          <w:rFonts w:ascii="Arial" w:hAnsi="Arial" w:cs="Arial"/>
          <w:bCs/>
          <w:sz w:val="22"/>
          <w:szCs w:val="22"/>
        </w:rPr>
        <w:t>Open position</w:t>
      </w:r>
      <w:r w:rsidRPr="005C3E9C">
        <w:rPr>
          <w:rFonts w:ascii="Arial" w:hAnsi="Arial" w:cs="Arial"/>
          <w:b/>
          <w:bCs/>
          <w:sz w:val="22"/>
          <w:szCs w:val="22"/>
        </w:rPr>
        <w:tab/>
      </w:r>
      <w:r w:rsidRPr="005C3E9C">
        <w:rPr>
          <w:rFonts w:ascii="Arial" w:hAnsi="Arial" w:cs="Arial"/>
          <w:b/>
          <w:bCs/>
          <w:sz w:val="22"/>
          <w:szCs w:val="22"/>
        </w:rPr>
        <w:tab/>
      </w:r>
      <w:r w:rsidRPr="005C3E9C">
        <w:rPr>
          <w:rFonts w:ascii="Arial" w:hAnsi="Arial" w:cs="Arial"/>
          <w:bCs/>
          <w:sz w:val="22"/>
          <w:szCs w:val="22"/>
        </w:rPr>
        <w:t xml:space="preserve"> </w:t>
      </w:r>
    </w:p>
    <w:p w:rsidR="00EC41A1" w:rsidRPr="005C3E9C" w:rsidRDefault="00EC41A1" w:rsidP="003B015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C3E9C">
        <w:rPr>
          <w:rFonts w:ascii="Arial" w:hAnsi="Arial" w:cs="Arial"/>
          <w:b/>
          <w:bCs/>
          <w:sz w:val="22"/>
          <w:szCs w:val="22"/>
        </w:rPr>
        <w:t>Location:</w:t>
      </w:r>
      <w:r w:rsidRPr="005C3E9C">
        <w:rPr>
          <w:rFonts w:ascii="Arial" w:hAnsi="Arial" w:cs="Arial"/>
          <w:sz w:val="22"/>
          <w:szCs w:val="22"/>
        </w:rPr>
        <w:tab/>
      </w:r>
      <w:r w:rsidRPr="005C3E9C">
        <w:rPr>
          <w:rFonts w:ascii="Arial" w:hAnsi="Arial" w:cs="Arial"/>
          <w:sz w:val="22"/>
          <w:szCs w:val="22"/>
        </w:rPr>
        <w:tab/>
      </w:r>
      <w:r w:rsidRPr="005C3E9C">
        <w:rPr>
          <w:rFonts w:ascii="Arial" w:hAnsi="Arial" w:cs="Arial"/>
          <w:sz w:val="22"/>
          <w:szCs w:val="22"/>
        </w:rPr>
        <w:tab/>
        <w:t>Shanghai</w:t>
      </w:r>
      <w:r w:rsidR="008F4263">
        <w:rPr>
          <w:rFonts w:ascii="Arial" w:hAnsi="Arial" w:cs="Arial"/>
          <w:sz w:val="22"/>
          <w:szCs w:val="22"/>
        </w:rPr>
        <w:t xml:space="preserve"> or Hangzhou</w:t>
      </w:r>
      <w:r w:rsidRPr="005C3E9C">
        <w:rPr>
          <w:rFonts w:ascii="Arial" w:hAnsi="Arial" w:cs="Arial"/>
          <w:sz w:val="22"/>
          <w:szCs w:val="22"/>
        </w:rPr>
        <w:t>, China</w:t>
      </w:r>
      <w:r w:rsidRPr="005C3E9C">
        <w:rPr>
          <w:rFonts w:ascii="Arial" w:hAnsi="Arial" w:cs="Arial"/>
          <w:sz w:val="22"/>
          <w:szCs w:val="22"/>
        </w:rPr>
        <w:tab/>
      </w:r>
    </w:p>
    <w:p w:rsidR="00EC41A1" w:rsidRPr="005C3E9C" w:rsidRDefault="00EC41A1" w:rsidP="003B015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C3E9C">
        <w:rPr>
          <w:rFonts w:ascii="Arial" w:hAnsi="Arial" w:cs="Arial"/>
          <w:b/>
          <w:bCs/>
          <w:sz w:val="22"/>
          <w:szCs w:val="22"/>
        </w:rPr>
        <w:t>Department:</w:t>
      </w:r>
      <w:r w:rsidRPr="005C3E9C">
        <w:rPr>
          <w:rFonts w:ascii="Arial" w:hAnsi="Arial" w:cs="Arial"/>
          <w:b/>
          <w:bCs/>
          <w:sz w:val="22"/>
          <w:szCs w:val="22"/>
        </w:rPr>
        <w:tab/>
      </w:r>
      <w:r w:rsidRPr="005C3E9C">
        <w:rPr>
          <w:rFonts w:ascii="Arial" w:hAnsi="Arial" w:cs="Arial"/>
          <w:b/>
          <w:bCs/>
          <w:sz w:val="22"/>
          <w:szCs w:val="22"/>
        </w:rPr>
        <w:tab/>
      </w:r>
      <w:r w:rsidRPr="005C3E9C">
        <w:rPr>
          <w:rFonts w:ascii="Arial" w:hAnsi="Arial" w:cs="Arial"/>
          <w:b/>
          <w:bCs/>
          <w:sz w:val="22"/>
          <w:szCs w:val="22"/>
        </w:rPr>
        <w:tab/>
      </w:r>
      <w:bookmarkStart w:id="0" w:name="_Hlk517693337"/>
      <w:r w:rsidR="008F4263">
        <w:rPr>
          <w:rFonts w:ascii="Arial" w:hAnsi="Arial" w:cs="Arial"/>
          <w:bCs/>
          <w:sz w:val="22"/>
          <w:szCs w:val="22"/>
        </w:rPr>
        <w:t>Engineering – Controls &amp; SW Team</w:t>
      </w:r>
      <w:bookmarkEnd w:id="0"/>
    </w:p>
    <w:p w:rsidR="00EC41A1" w:rsidRPr="005C3E9C" w:rsidRDefault="00EC41A1" w:rsidP="003B015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C3E9C">
        <w:rPr>
          <w:rFonts w:ascii="Arial" w:hAnsi="Arial" w:cs="Arial"/>
          <w:b/>
          <w:bCs/>
          <w:sz w:val="22"/>
          <w:szCs w:val="22"/>
        </w:rPr>
        <w:t>Position Reports to:</w:t>
      </w:r>
      <w:r w:rsidRPr="005C3E9C">
        <w:rPr>
          <w:rFonts w:ascii="Arial" w:hAnsi="Arial" w:cs="Arial"/>
          <w:b/>
          <w:bCs/>
          <w:sz w:val="22"/>
          <w:szCs w:val="22"/>
        </w:rPr>
        <w:tab/>
      </w:r>
      <w:r w:rsidRPr="005C3E9C">
        <w:rPr>
          <w:rFonts w:ascii="Arial" w:hAnsi="Arial" w:cs="Arial"/>
          <w:b/>
          <w:bCs/>
          <w:sz w:val="22"/>
          <w:szCs w:val="22"/>
        </w:rPr>
        <w:tab/>
      </w:r>
      <w:r w:rsidR="00A47C8F" w:rsidRPr="005C3E9C">
        <w:rPr>
          <w:rFonts w:ascii="Arial" w:hAnsi="Arial" w:cs="Arial"/>
          <w:bCs/>
          <w:sz w:val="22"/>
          <w:szCs w:val="22"/>
        </w:rPr>
        <w:t>Team Leader</w:t>
      </w:r>
      <w:r w:rsidRPr="005C3E9C">
        <w:rPr>
          <w:rFonts w:ascii="Arial" w:hAnsi="Arial" w:cs="Arial"/>
          <w:bCs/>
          <w:sz w:val="22"/>
          <w:szCs w:val="22"/>
        </w:rPr>
        <w:t xml:space="preserve"> – </w:t>
      </w:r>
      <w:r w:rsidR="008F4263">
        <w:rPr>
          <w:rFonts w:ascii="Arial" w:hAnsi="Arial" w:cs="Arial"/>
          <w:bCs/>
          <w:sz w:val="22"/>
          <w:szCs w:val="22"/>
        </w:rPr>
        <w:t>Controls &amp; SW Team</w:t>
      </w:r>
    </w:p>
    <w:p w:rsidR="00EC41A1" w:rsidRPr="005C3E9C" w:rsidRDefault="00EC41A1" w:rsidP="003B015B">
      <w:pPr>
        <w:pStyle w:val="BodyText2"/>
        <w:rPr>
          <w:rFonts w:ascii="Arial" w:hAnsi="Arial" w:cs="Arial"/>
          <w:b/>
          <w:bCs/>
          <w:sz w:val="22"/>
          <w:szCs w:val="22"/>
        </w:rPr>
      </w:pPr>
      <w:r w:rsidRPr="005C3E9C">
        <w:rPr>
          <w:rFonts w:ascii="Arial" w:hAnsi="Arial" w:cs="Arial"/>
          <w:b/>
          <w:bCs/>
          <w:sz w:val="22"/>
          <w:szCs w:val="22"/>
        </w:rPr>
        <w:t>Vacancy Reference no.</w:t>
      </w:r>
      <w:r w:rsidRPr="005C3E9C">
        <w:rPr>
          <w:rFonts w:ascii="Arial" w:hAnsi="Arial" w:cs="Arial"/>
          <w:b/>
          <w:bCs/>
          <w:sz w:val="22"/>
          <w:szCs w:val="22"/>
        </w:rPr>
        <w:tab/>
      </w:r>
      <w:r w:rsidRPr="005C3E9C">
        <w:rPr>
          <w:rFonts w:ascii="Arial" w:hAnsi="Arial" w:cs="Arial"/>
          <w:bCs/>
          <w:i/>
          <w:sz w:val="22"/>
          <w:szCs w:val="22"/>
        </w:rPr>
        <w:t>N/A</w:t>
      </w:r>
      <w:r w:rsidRPr="005C3E9C">
        <w:rPr>
          <w:rFonts w:ascii="Arial" w:hAnsi="Arial" w:cs="Arial"/>
          <w:b/>
          <w:bCs/>
          <w:sz w:val="22"/>
          <w:szCs w:val="22"/>
        </w:rPr>
        <w:tab/>
      </w:r>
    </w:p>
    <w:p w:rsidR="00E75ED9" w:rsidRPr="005C3E9C" w:rsidRDefault="00E75ED9" w:rsidP="003B015B">
      <w:pPr>
        <w:pStyle w:val="BodyText2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E75ED9" w:rsidRPr="005C3E9C" w:rsidRDefault="00E75ED9" w:rsidP="003B015B">
      <w:pPr>
        <w:pStyle w:val="BodyText3"/>
        <w:jc w:val="both"/>
        <w:rPr>
          <w:sz w:val="22"/>
          <w:szCs w:val="22"/>
        </w:rPr>
      </w:pPr>
    </w:p>
    <w:p w:rsidR="00923B0A" w:rsidRPr="005C3E9C" w:rsidRDefault="00923B0A" w:rsidP="003B015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C3E9C">
        <w:rPr>
          <w:rFonts w:ascii="Arial" w:hAnsi="Arial" w:cs="Arial"/>
          <w:color w:val="000000"/>
          <w:sz w:val="22"/>
          <w:szCs w:val="22"/>
        </w:rPr>
        <w:t xml:space="preserve">Ricardo is a global world-class, multi-industry consultancy for engineering, technology, project innovation and strategy.  With a century of delivering value, we employ over </w:t>
      </w:r>
      <w:r w:rsidR="000546CB" w:rsidRPr="005C3E9C">
        <w:rPr>
          <w:rFonts w:ascii="Arial" w:hAnsi="Arial" w:cs="Arial"/>
          <w:color w:val="000000"/>
          <w:sz w:val="22"/>
          <w:szCs w:val="22"/>
        </w:rPr>
        <w:t>2900</w:t>
      </w:r>
      <w:r w:rsidRPr="005C3E9C">
        <w:rPr>
          <w:rFonts w:ascii="Arial" w:hAnsi="Arial" w:cs="Arial"/>
          <w:color w:val="000000"/>
          <w:sz w:val="22"/>
          <w:szCs w:val="22"/>
        </w:rPr>
        <w:t xml:space="preserve"> professional consultants, engineers and staff world-wide.</w:t>
      </w:r>
    </w:p>
    <w:p w:rsidR="00923B0A" w:rsidRPr="005C3E9C" w:rsidRDefault="00923B0A" w:rsidP="003B015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C3E9C">
        <w:rPr>
          <w:rFonts w:ascii="Arial" w:hAnsi="Arial" w:cs="Arial"/>
          <w:color w:val="000000"/>
          <w:sz w:val="22"/>
          <w:szCs w:val="22"/>
        </w:rPr>
        <w:t> </w:t>
      </w:r>
    </w:p>
    <w:p w:rsidR="00923B0A" w:rsidRPr="005C3E9C" w:rsidRDefault="00923B0A" w:rsidP="003B015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C3E9C">
        <w:rPr>
          <w:rFonts w:ascii="Arial" w:hAnsi="Arial" w:cs="Arial"/>
          <w:color w:val="000000"/>
          <w:sz w:val="22"/>
          <w:szCs w:val="22"/>
        </w:rPr>
        <w:t xml:space="preserve">Our people are committed to providing outstanding value through quality engineering solutions focused on high efficiency, low emission, class-leading product </w:t>
      </w:r>
      <w:r w:rsidR="00831DCE" w:rsidRPr="005C3E9C">
        <w:rPr>
          <w:rFonts w:ascii="Arial" w:hAnsi="Arial" w:cs="Arial"/>
          <w:iCs/>
          <w:color w:val="000000"/>
          <w:sz w:val="22"/>
          <w:szCs w:val="22"/>
        </w:rPr>
        <w:t>innovation</w:t>
      </w:r>
      <w:r w:rsidRPr="005C3E9C">
        <w:rPr>
          <w:rFonts w:ascii="Arial" w:hAnsi="Arial" w:cs="Arial"/>
          <w:color w:val="000000"/>
          <w:sz w:val="22"/>
          <w:szCs w:val="22"/>
        </w:rPr>
        <w:t xml:space="preserve"> and robust strategic implementation.</w:t>
      </w:r>
    </w:p>
    <w:p w:rsidR="00833383" w:rsidRPr="005C3E9C" w:rsidRDefault="00923B0A" w:rsidP="003B015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C3E9C">
        <w:rPr>
          <w:rFonts w:ascii="Arial" w:hAnsi="Arial" w:cs="Arial"/>
          <w:color w:val="000000"/>
          <w:sz w:val="22"/>
          <w:szCs w:val="22"/>
        </w:rPr>
        <w:t> </w:t>
      </w:r>
    </w:p>
    <w:p w:rsidR="00E75ED9" w:rsidRPr="005C3E9C" w:rsidRDefault="00923B0A" w:rsidP="003B015B">
      <w:pPr>
        <w:pStyle w:val="ListBullet"/>
        <w:numPr>
          <w:ilvl w:val="0"/>
          <w:numId w:val="0"/>
        </w:numPr>
        <w:ind w:left="284" w:hanging="284"/>
        <w:jc w:val="both"/>
        <w:outlineLvl w:val="0"/>
        <w:rPr>
          <w:b/>
          <w:bCs w:val="0"/>
          <w:szCs w:val="22"/>
        </w:rPr>
      </w:pPr>
      <w:r w:rsidRPr="005C3E9C">
        <w:rPr>
          <w:b/>
          <w:bCs w:val="0"/>
          <w:szCs w:val="22"/>
        </w:rPr>
        <w:t>THE ROLE</w:t>
      </w:r>
    </w:p>
    <w:p w:rsidR="00EC41A1" w:rsidRPr="005C3E9C" w:rsidRDefault="00EC41A1" w:rsidP="003B015B">
      <w:pPr>
        <w:pStyle w:val="Footer"/>
        <w:tabs>
          <w:tab w:val="clear" w:pos="4153"/>
          <w:tab w:val="clear" w:pos="8306"/>
        </w:tabs>
        <w:jc w:val="both"/>
        <w:rPr>
          <w:rFonts w:ascii="Helvetica" w:hAnsi="Helvetica" w:cs="Arial"/>
          <w:sz w:val="22"/>
        </w:rPr>
      </w:pPr>
      <w:r w:rsidRPr="005C3E9C">
        <w:rPr>
          <w:rFonts w:ascii="Helvetica" w:hAnsi="Helvetica" w:cs="Arial"/>
          <w:sz w:val="22"/>
        </w:rPr>
        <w:t xml:space="preserve">Joining a World Class team of Control and Electronics engineers working on Hardware, Software and Controls solutions in </w:t>
      </w:r>
      <w:r w:rsidRPr="005C3E9C">
        <w:rPr>
          <w:rFonts w:ascii="Helvetica" w:hAnsi="Helvetica" w:cs="Arial"/>
          <w:b/>
          <w:sz w:val="22"/>
          <w:u w:val="single"/>
        </w:rPr>
        <w:t>Automotive</w:t>
      </w:r>
      <w:r w:rsidRPr="005C3E9C">
        <w:rPr>
          <w:rFonts w:ascii="Helvetica" w:hAnsi="Helvetica" w:cs="Arial"/>
          <w:sz w:val="22"/>
        </w:rPr>
        <w:t xml:space="preserve"> </w:t>
      </w:r>
      <w:r w:rsidRPr="005C3E9C">
        <w:rPr>
          <w:rFonts w:ascii="Helvetica" w:hAnsi="Helvetica" w:cs="Arial"/>
          <w:b/>
          <w:sz w:val="22"/>
          <w:u w:val="single"/>
        </w:rPr>
        <w:t>Hybridization</w:t>
      </w:r>
      <w:r w:rsidRPr="005C3E9C">
        <w:rPr>
          <w:rFonts w:ascii="Helvetica" w:hAnsi="Helvetica" w:cs="Arial"/>
          <w:sz w:val="22"/>
        </w:rPr>
        <w:t xml:space="preserve"> applications. The hybrid application engineer in this position will be responsible </w:t>
      </w:r>
      <w:r w:rsidR="0094265A" w:rsidRPr="005C3E9C">
        <w:rPr>
          <w:rFonts w:ascii="Helvetica" w:hAnsi="Helvetica" w:cs="Arial"/>
          <w:sz w:val="22"/>
        </w:rPr>
        <w:t>to</w:t>
      </w:r>
      <w:r w:rsidRPr="005C3E9C">
        <w:rPr>
          <w:rFonts w:ascii="Helvetica" w:hAnsi="Helvetica" w:cs="Arial"/>
          <w:sz w:val="22"/>
        </w:rPr>
        <w:t xml:space="preserve"> develop, simulate and </w:t>
      </w:r>
      <w:r w:rsidR="0094265A" w:rsidRPr="005C3E9C">
        <w:rPr>
          <w:rFonts w:ascii="Helvetica" w:hAnsi="Helvetica" w:cs="Arial"/>
          <w:sz w:val="22"/>
        </w:rPr>
        <w:t>verify</w:t>
      </w:r>
      <w:r w:rsidRPr="005C3E9C">
        <w:rPr>
          <w:rFonts w:ascii="Helvetica" w:hAnsi="Helvetica" w:cs="Arial"/>
          <w:sz w:val="22"/>
        </w:rPr>
        <w:t xml:space="preserve"> hybrid control models/software for our hybrid projects</w:t>
      </w:r>
      <w:r w:rsidR="0094265A" w:rsidRPr="005C3E9C">
        <w:rPr>
          <w:rFonts w:ascii="Helvetica" w:hAnsi="Helvetica" w:cs="Arial"/>
          <w:sz w:val="22"/>
        </w:rPr>
        <w:t xml:space="preserve">. Using </w:t>
      </w:r>
      <w:r w:rsidR="00B143D6" w:rsidRPr="005C3E9C">
        <w:rPr>
          <w:rFonts w:ascii="Helvetica" w:hAnsi="Helvetica" w:cs="Arial"/>
          <w:sz w:val="22"/>
        </w:rPr>
        <w:t xml:space="preserve">desktop </w:t>
      </w:r>
      <w:r w:rsidR="0094265A" w:rsidRPr="005C3E9C">
        <w:rPr>
          <w:rFonts w:ascii="Helvetica" w:hAnsi="Helvetica" w:cs="Arial"/>
          <w:sz w:val="22"/>
        </w:rPr>
        <w:t>simulation, the application engineer will support the hybrid calibration team with the</w:t>
      </w:r>
      <w:r w:rsidRPr="005C3E9C">
        <w:rPr>
          <w:rFonts w:ascii="Helvetica" w:hAnsi="Helvetica" w:cs="Arial"/>
          <w:sz w:val="22"/>
        </w:rPr>
        <w:t xml:space="preserve"> project targets regarding fuel economy, emissions and drivability. With the current Chinese market strategy, </w:t>
      </w:r>
      <w:r w:rsidR="008F4263" w:rsidRPr="00A20082">
        <w:rPr>
          <w:rFonts w:ascii="Helvetica" w:hAnsi="Helvetica" w:cs="Arial"/>
          <w:sz w:val="22"/>
        </w:rPr>
        <w:t>focus is mainly on mild hybrids (P0)</w:t>
      </w:r>
      <w:r w:rsidR="008F4263">
        <w:rPr>
          <w:rFonts w:ascii="Helvetica" w:hAnsi="Helvetica" w:cs="Arial"/>
          <w:sz w:val="22"/>
        </w:rPr>
        <w:t>,</w:t>
      </w:r>
      <w:r w:rsidR="008F4263" w:rsidRPr="00A20082">
        <w:rPr>
          <w:rFonts w:ascii="Helvetica" w:hAnsi="Helvetica" w:cs="Arial"/>
          <w:sz w:val="22"/>
        </w:rPr>
        <w:t xml:space="preserve"> PHEV’s (P0P4, </w:t>
      </w:r>
      <w:r w:rsidR="008F4263" w:rsidRPr="00926EED">
        <w:rPr>
          <w:rFonts w:ascii="Helvetica" w:hAnsi="Helvetica" w:cs="Arial"/>
          <w:sz w:val="22"/>
        </w:rPr>
        <w:t>P1P3</w:t>
      </w:r>
      <w:r w:rsidR="008F4263">
        <w:rPr>
          <w:rFonts w:ascii="Helvetica" w:hAnsi="Helvetica" w:cs="Arial"/>
          <w:sz w:val="22"/>
        </w:rPr>
        <w:t>, P2) and full electric vehicles (BEV).</w:t>
      </w:r>
    </w:p>
    <w:p w:rsidR="00C62822" w:rsidRPr="005C3E9C" w:rsidRDefault="00C62822" w:rsidP="003B015B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8F4263" w:rsidRPr="00A20082" w:rsidRDefault="008F4263" w:rsidP="008F4263">
      <w:pPr>
        <w:pStyle w:val="Footer"/>
        <w:tabs>
          <w:tab w:val="clear" w:pos="4153"/>
          <w:tab w:val="clear" w:pos="8306"/>
        </w:tabs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A20082">
        <w:rPr>
          <w:rFonts w:ascii="Arial" w:hAnsi="Arial" w:cs="Arial"/>
          <w:b/>
          <w:bCs/>
          <w:sz w:val="22"/>
          <w:szCs w:val="22"/>
        </w:rPr>
        <w:t xml:space="preserve">Key Responsibilities </w:t>
      </w:r>
    </w:p>
    <w:p w:rsidR="008F4263" w:rsidRPr="00A20082" w:rsidRDefault="008F4263" w:rsidP="008F4263">
      <w:pPr>
        <w:pStyle w:val="ListBullet"/>
        <w:jc w:val="both"/>
      </w:pPr>
      <w:r w:rsidRPr="00A20082">
        <w:t>Focus on transforming hybrid SW requirements</w:t>
      </w:r>
      <w:r>
        <w:t xml:space="preserve"> into detailed software design</w:t>
      </w:r>
    </w:p>
    <w:p w:rsidR="008F4263" w:rsidRPr="00A20082" w:rsidRDefault="008F4263" w:rsidP="008F4263">
      <w:pPr>
        <w:pStyle w:val="ListBullet"/>
        <w:jc w:val="both"/>
      </w:pPr>
      <w:r>
        <w:t>D</w:t>
      </w:r>
      <w:r w:rsidRPr="00A20082">
        <w:t>evelopment</w:t>
      </w:r>
      <w:r>
        <w:t xml:space="preserve"> and implementation</w:t>
      </w:r>
      <w:r w:rsidRPr="00A20082">
        <w:t xml:space="preserve"> of</w:t>
      </w:r>
      <w:r>
        <w:t xml:space="preserve"> advanced hybrid control system strategies</w:t>
      </w:r>
    </w:p>
    <w:p w:rsidR="008F4263" w:rsidRDefault="008F4263" w:rsidP="008F4263">
      <w:pPr>
        <w:pStyle w:val="ListBullet"/>
        <w:jc w:val="both"/>
      </w:pPr>
      <w:r>
        <w:t>Design</w:t>
      </w:r>
      <w:r w:rsidRPr="00A20082">
        <w:t xml:space="preserve"> test </w:t>
      </w:r>
      <w:r>
        <w:t xml:space="preserve">cases and test </w:t>
      </w:r>
      <w:r w:rsidRPr="00A20082">
        <w:t xml:space="preserve">vectors </w:t>
      </w:r>
      <w:r>
        <w:t xml:space="preserve">for </w:t>
      </w:r>
      <w:r w:rsidRPr="00A20082">
        <w:t>control strategy</w:t>
      </w:r>
      <w:r>
        <w:t xml:space="preserve"> verification</w:t>
      </w:r>
      <w:r w:rsidRPr="00A20082">
        <w:t xml:space="preserve"> using UT/MiL/HiL</w:t>
      </w:r>
    </w:p>
    <w:p w:rsidR="008F4263" w:rsidRDefault="008F4263" w:rsidP="008F4263">
      <w:pPr>
        <w:pStyle w:val="ListBullet"/>
        <w:jc w:val="both"/>
      </w:pPr>
      <w:r w:rsidRPr="00A20082">
        <w:t>Support the calibration/test team to commission and calibrate the control strategy</w:t>
      </w:r>
    </w:p>
    <w:p w:rsidR="008F4263" w:rsidRPr="00A20082" w:rsidRDefault="008F4263" w:rsidP="008F4263">
      <w:pPr>
        <w:pStyle w:val="ListBullet"/>
        <w:numPr>
          <w:ilvl w:val="0"/>
          <w:numId w:val="0"/>
        </w:numPr>
        <w:ind w:left="85"/>
        <w:jc w:val="both"/>
        <w:rPr>
          <w:i/>
        </w:rPr>
      </w:pPr>
      <w:r w:rsidRPr="00A20082">
        <w:rPr>
          <w:i/>
        </w:rPr>
        <w:t>Everyday tasks will include:</w:t>
      </w:r>
    </w:p>
    <w:p w:rsidR="008F4263" w:rsidRDefault="008F4263" w:rsidP="008F4263">
      <w:pPr>
        <w:pStyle w:val="ListBullet"/>
        <w:ind w:left="653"/>
        <w:jc w:val="both"/>
      </w:pPr>
      <w:r>
        <w:t>Software requirements review and analysis</w:t>
      </w:r>
    </w:p>
    <w:p w:rsidR="008F4263" w:rsidRDefault="008F4263" w:rsidP="008F4263">
      <w:pPr>
        <w:pStyle w:val="ListBullet"/>
        <w:ind w:left="653"/>
        <w:jc w:val="both"/>
      </w:pPr>
      <w:r w:rsidRPr="00A20082">
        <w:t>Hybrid control strategy design and implementation</w:t>
      </w:r>
    </w:p>
    <w:p w:rsidR="003326F7" w:rsidRPr="00A20082" w:rsidRDefault="003326F7" w:rsidP="008F4263">
      <w:pPr>
        <w:pStyle w:val="ListBullet"/>
        <w:ind w:left="653"/>
        <w:jc w:val="both"/>
      </w:pPr>
      <w:r>
        <w:t>MiL/HiL p</w:t>
      </w:r>
      <w:r w:rsidRPr="005C3E9C">
        <w:t>lant</w:t>
      </w:r>
      <w:r>
        <w:t xml:space="preserve"> m</w:t>
      </w:r>
      <w:r w:rsidRPr="005C3E9C">
        <w:t xml:space="preserve">odel </w:t>
      </w:r>
      <w:r>
        <w:t xml:space="preserve">design, </w:t>
      </w:r>
      <w:r w:rsidRPr="005C3E9C">
        <w:t xml:space="preserve">calibration </w:t>
      </w:r>
      <w:r>
        <w:t xml:space="preserve">and </w:t>
      </w:r>
      <w:r w:rsidRPr="005C3E9C">
        <w:t>correlation verification</w:t>
      </w:r>
    </w:p>
    <w:p w:rsidR="008F4263" w:rsidRDefault="008F4263" w:rsidP="008F4263">
      <w:pPr>
        <w:pStyle w:val="ListBullet"/>
        <w:ind w:left="653"/>
        <w:jc w:val="both"/>
      </w:pPr>
      <w:r>
        <w:t>UT/MiL/HiL test cases and test vectors design and execution</w:t>
      </w:r>
    </w:p>
    <w:p w:rsidR="008F4263" w:rsidRDefault="008F4263" w:rsidP="008F4263">
      <w:pPr>
        <w:pStyle w:val="ListBullet"/>
        <w:ind w:left="653"/>
        <w:jc w:val="both"/>
      </w:pPr>
      <w:r w:rsidRPr="00A20082">
        <w:t>Hybrid control system verification and calibration</w:t>
      </w:r>
    </w:p>
    <w:p w:rsidR="008F4263" w:rsidRDefault="008F4263" w:rsidP="008F4263">
      <w:pPr>
        <w:pStyle w:val="ListBullet"/>
        <w:ind w:left="653"/>
        <w:jc w:val="both"/>
      </w:pPr>
      <w:r>
        <w:t>ASW configuration for code generation and integration with BSW for target ECU HW</w:t>
      </w:r>
    </w:p>
    <w:p w:rsidR="008F4263" w:rsidRPr="00A20082" w:rsidRDefault="008F4263" w:rsidP="008F4263">
      <w:pPr>
        <w:jc w:val="both"/>
        <w:rPr>
          <w:rFonts w:ascii="Arial" w:hAnsi="Arial" w:cs="Arial"/>
          <w:sz w:val="22"/>
          <w:szCs w:val="22"/>
        </w:rPr>
      </w:pPr>
    </w:p>
    <w:p w:rsidR="008F4263" w:rsidRPr="00A20082" w:rsidRDefault="008F4263" w:rsidP="008F4263">
      <w:pPr>
        <w:pStyle w:val="Footer"/>
        <w:tabs>
          <w:tab w:val="clear" w:pos="4153"/>
          <w:tab w:val="clear" w:pos="8306"/>
        </w:tabs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A20082">
        <w:rPr>
          <w:rFonts w:ascii="Arial" w:hAnsi="Arial" w:cs="Arial"/>
          <w:b/>
          <w:bCs/>
          <w:sz w:val="22"/>
          <w:szCs w:val="22"/>
        </w:rPr>
        <w:t>PERSONAL SPECIFICATION</w:t>
      </w:r>
    </w:p>
    <w:p w:rsidR="008F4263" w:rsidRPr="00A20082" w:rsidRDefault="008F4263" w:rsidP="008F4263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</w:p>
    <w:p w:rsidR="008F4263" w:rsidRPr="00A20082" w:rsidRDefault="008F4263" w:rsidP="008F4263">
      <w:pPr>
        <w:pStyle w:val="Footer"/>
        <w:tabs>
          <w:tab w:val="clear" w:pos="4153"/>
          <w:tab w:val="clear" w:pos="8306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A20082">
        <w:rPr>
          <w:rFonts w:ascii="Arial" w:hAnsi="Arial" w:cs="Arial"/>
          <w:b/>
          <w:sz w:val="22"/>
          <w:szCs w:val="22"/>
        </w:rPr>
        <w:t>Skills</w:t>
      </w:r>
    </w:p>
    <w:p w:rsidR="008F4263" w:rsidRPr="00A20082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 w:rsidRPr="00A20082">
        <w:rPr>
          <w:rFonts w:ascii="Arial" w:hAnsi="Arial" w:cs="Arial"/>
          <w:sz w:val="22"/>
        </w:rPr>
        <w:t xml:space="preserve">Experience of hybrid control </w:t>
      </w:r>
      <w:r>
        <w:rPr>
          <w:rFonts w:ascii="Arial" w:hAnsi="Arial" w:cs="Arial"/>
          <w:sz w:val="22"/>
        </w:rPr>
        <w:t>software</w:t>
      </w:r>
      <w:r w:rsidRPr="00A20082">
        <w:rPr>
          <w:rFonts w:ascii="Arial" w:hAnsi="Arial" w:cs="Arial"/>
          <w:sz w:val="22"/>
        </w:rPr>
        <w:t xml:space="preserve"> requirements capturing and managing</w:t>
      </w:r>
    </w:p>
    <w:p w:rsidR="008F4263" w:rsidRPr="00A20082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 w:rsidRPr="00A20082">
        <w:rPr>
          <w:rFonts w:ascii="Arial" w:hAnsi="Arial" w:cs="Arial"/>
          <w:sz w:val="22"/>
        </w:rPr>
        <w:t xml:space="preserve">ECU </w:t>
      </w:r>
      <w:r w:rsidRPr="00A20082">
        <w:rPr>
          <w:rFonts w:ascii="Arial" w:hAnsi="Arial" w:cs="Arial"/>
          <w:b/>
          <w:sz w:val="22"/>
          <w:u w:val="single"/>
        </w:rPr>
        <w:t>Application SW development</w:t>
      </w:r>
      <w:r w:rsidRPr="00A20082">
        <w:rPr>
          <w:rFonts w:ascii="Arial" w:hAnsi="Arial" w:cs="Arial"/>
          <w:sz w:val="22"/>
        </w:rPr>
        <w:t xml:space="preserve"> and calibration experience for </w:t>
      </w:r>
      <w:r w:rsidRPr="00FC6E93">
        <w:rPr>
          <w:rFonts w:ascii="Arial" w:hAnsi="Arial" w:cs="Arial"/>
          <w:sz w:val="22"/>
        </w:rPr>
        <w:t>Engine/Hybrid/Transmission management system</w:t>
      </w:r>
      <w:r>
        <w:rPr>
          <w:rFonts w:ascii="Arial" w:hAnsi="Arial" w:cs="Arial"/>
          <w:sz w:val="22"/>
        </w:rPr>
        <w:t>s</w:t>
      </w:r>
      <w:r w:rsidRPr="00FC6E93">
        <w:rPr>
          <w:rFonts w:ascii="Arial" w:hAnsi="Arial" w:cs="Arial"/>
          <w:sz w:val="22"/>
        </w:rPr>
        <w:t xml:space="preserve"> (EMS/HCU/VCU/TCU/BMS)</w:t>
      </w:r>
    </w:p>
    <w:p w:rsidR="008F4263" w:rsidRPr="00A20082" w:rsidRDefault="008F4263" w:rsidP="008F4263">
      <w:pPr>
        <w:pStyle w:val="ListBullet"/>
        <w:numPr>
          <w:ilvl w:val="0"/>
          <w:numId w:val="31"/>
        </w:numPr>
        <w:jc w:val="both"/>
      </w:pPr>
      <w:r w:rsidRPr="00A20082">
        <w:t xml:space="preserve">Good knowledge of powertrain </w:t>
      </w:r>
      <w:r>
        <w:t>architectures and fundamental control strategies (torque management, energy management, hybrid system management, diagnostics and safety) is beneficial</w:t>
      </w:r>
    </w:p>
    <w:p w:rsidR="008F4263" w:rsidRPr="00A20082" w:rsidRDefault="008F4263" w:rsidP="008F4263">
      <w:pPr>
        <w:pStyle w:val="ListBullet"/>
        <w:numPr>
          <w:ilvl w:val="0"/>
          <w:numId w:val="31"/>
        </w:numPr>
        <w:jc w:val="both"/>
      </w:pPr>
      <w:r w:rsidRPr="00A20082">
        <w:t>Strong a</w:t>
      </w:r>
      <w:r>
        <w:t>nalytical approach to develop</w:t>
      </w:r>
      <w:r w:rsidRPr="00A20082">
        <w:t xml:space="preserve"> controls systems in an automotive environment</w:t>
      </w:r>
    </w:p>
    <w:p w:rsidR="008F4263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Strong experience</w:t>
      </w:r>
      <w:r w:rsidRPr="00A20082">
        <w:rPr>
          <w:rFonts w:ascii="Arial" w:hAnsi="Arial" w:cs="Arial"/>
          <w:sz w:val="22"/>
        </w:rPr>
        <w:t xml:space="preserve"> in use of </w:t>
      </w:r>
      <w:r>
        <w:rPr>
          <w:rFonts w:ascii="Arial" w:hAnsi="Arial" w:cs="Arial"/>
          <w:sz w:val="22"/>
        </w:rPr>
        <w:t>model-based design tools</w:t>
      </w:r>
      <w:r w:rsidRPr="00A20082"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sz w:val="22"/>
        </w:rPr>
        <w:t>Matlab/Simulink/Stateflow</w:t>
      </w:r>
      <w:r w:rsidRPr="00A20082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Ascet, et</w:t>
      </w:r>
      <w:r w:rsidRPr="00A20082">
        <w:rPr>
          <w:rFonts w:ascii="Arial" w:hAnsi="Arial" w:cs="Arial"/>
          <w:sz w:val="22"/>
        </w:rPr>
        <w:t>c.)</w:t>
      </w:r>
    </w:p>
    <w:p w:rsidR="008F4263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 w:rsidRPr="00EB106A">
        <w:rPr>
          <w:rFonts w:ascii="Arial" w:hAnsi="Arial" w:cs="Arial"/>
          <w:sz w:val="22"/>
        </w:rPr>
        <w:t>Experience of automotive rapid prototype control system development</w:t>
      </w:r>
    </w:p>
    <w:p w:rsidR="008F4263" w:rsidRPr="00A20082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Experience</w:t>
      </w:r>
      <w:r w:rsidRPr="00A20082">
        <w:rPr>
          <w:rFonts w:ascii="Arial" w:hAnsi="Arial" w:cs="Arial"/>
          <w:sz w:val="22"/>
        </w:rPr>
        <w:t xml:space="preserve"> in use of real-time calibration tools (ETAS INCA, Vector CANape, etc.)</w:t>
      </w:r>
      <w:r>
        <w:rPr>
          <w:rFonts w:ascii="Arial" w:hAnsi="Arial" w:cs="Arial"/>
          <w:sz w:val="22"/>
        </w:rPr>
        <w:t xml:space="preserve"> is a plus</w:t>
      </w:r>
    </w:p>
    <w:p w:rsidR="008F4263" w:rsidRDefault="008F4263" w:rsidP="008F4263">
      <w:pPr>
        <w:pStyle w:val="ListBullet"/>
        <w:numPr>
          <w:ilvl w:val="0"/>
          <w:numId w:val="31"/>
        </w:numPr>
        <w:jc w:val="both"/>
      </w:pPr>
      <w:r>
        <w:t>Experience</w:t>
      </w:r>
      <w:r w:rsidRPr="00A20082">
        <w:t xml:space="preserve"> in test-bed and vehicle based calibration</w:t>
      </w:r>
      <w:r>
        <w:t xml:space="preserve"> is a plus</w:t>
      </w:r>
    </w:p>
    <w:p w:rsidR="008F4263" w:rsidRPr="00A20082" w:rsidRDefault="008F4263" w:rsidP="008F4263">
      <w:pPr>
        <w:pStyle w:val="ListBullet"/>
        <w:numPr>
          <w:ilvl w:val="0"/>
          <w:numId w:val="0"/>
        </w:numPr>
        <w:ind w:left="357"/>
        <w:jc w:val="both"/>
      </w:pPr>
    </w:p>
    <w:p w:rsidR="008F4263" w:rsidRPr="00A20082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 w:rsidRPr="00A20082">
        <w:rPr>
          <w:rFonts w:ascii="Arial" w:hAnsi="Arial" w:cs="Arial"/>
          <w:sz w:val="22"/>
        </w:rPr>
        <w:t>Languages:</w:t>
      </w:r>
    </w:p>
    <w:p w:rsidR="008F4263" w:rsidRPr="00A20082" w:rsidRDefault="008F4263" w:rsidP="008F4263">
      <w:pPr>
        <w:numPr>
          <w:ilvl w:val="0"/>
          <w:numId w:val="31"/>
        </w:numPr>
        <w:tabs>
          <w:tab w:val="clear" w:pos="357"/>
          <w:tab w:val="num" w:pos="714"/>
        </w:tabs>
        <w:ind w:left="714"/>
        <w:jc w:val="both"/>
        <w:rPr>
          <w:rFonts w:ascii="Arial" w:hAnsi="Arial" w:cs="Arial"/>
          <w:sz w:val="22"/>
        </w:rPr>
      </w:pPr>
      <w:r w:rsidRPr="00A20082">
        <w:rPr>
          <w:rFonts w:ascii="Arial" w:hAnsi="Arial" w:cs="Arial"/>
          <w:sz w:val="22"/>
        </w:rPr>
        <w:t>Very fluent in English (written and spoken) for intra-company communication with EU/US project teams</w:t>
      </w:r>
    </w:p>
    <w:p w:rsidR="008F4263" w:rsidRPr="00A20082" w:rsidRDefault="008F4263" w:rsidP="008F4263">
      <w:pPr>
        <w:numPr>
          <w:ilvl w:val="0"/>
          <w:numId w:val="31"/>
        </w:numPr>
        <w:tabs>
          <w:tab w:val="clear" w:pos="357"/>
          <w:tab w:val="num" w:pos="714"/>
        </w:tabs>
        <w:ind w:left="714"/>
        <w:jc w:val="both"/>
        <w:rPr>
          <w:rFonts w:ascii="Arial" w:hAnsi="Arial" w:cs="Arial"/>
          <w:sz w:val="22"/>
        </w:rPr>
      </w:pPr>
      <w:r w:rsidRPr="00A20082">
        <w:rPr>
          <w:rFonts w:ascii="Arial" w:hAnsi="Arial" w:cs="Arial"/>
          <w:sz w:val="22"/>
        </w:rPr>
        <w:t xml:space="preserve">Chinese </w:t>
      </w:r>
      <w:r>
        <w:rPr>
          <w:rFonts w:ascii="Arial" w:hAnsi="Arial" w:cs="Arial"/>
          <w:sz w:val="22"/>
        </w:rPr>
        <w:t xml:space="preserve">is </w:t>
      </w:r>
      <w:r w:rsidRPr="00A20082">
        <w:rPr>
          <w:rFonts w:ascii="Arial" w:hAnsi="Arial" w:cs="Arial"/>
          <w:sz w:val="22"/>
        </w:rPr>
        <w:t>a plus</w:t>
      </w:r>
    </w:p>
    <w:p w:rsidR="008F4263" w:rsidRPr="00A20082" w:rsidRDefault="008F4263" w:rsidP="008F4263">
      <w:pPr>
        <w:ind w:left="357"/>
        <w:jc w:val="both"/>
        <w:rPr>
          <w:rFonts w:ascii="Arial" w:hAnsi="Arial" w:cs="Arial"/>
          <w:sz w:val="22"/>
        </w:rPr>
      </w:pPr>
    </w:p>
    <w:p w:rsidR="008F4263" w:rsidRPr="00A20082" w:rsidRDefault="008F4263" w:rsidP="008F4263">
      <w:pPr>
        <w:pStyle w:val="Footer"/>
        <w:tabs>
          <w:tab w:val="clear" w:pos="4153"/>
          <w:tab w:val="clear" w:pos="8306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A20082">
        <w:rPr>
          <w:rFonts w:ascii="Arial" w:hAnsi="Arial" w:cs="Arial"/>
          <w:b/>
          <w:sz w:val="22"/>
          <w:szCs w:val="22"/>
        </w:rPr>
        <w:t>Personal Attributes</w:t>
      </w:r>
    </w:p>
    <w:p w:rsidR="008F4263" w:rsidRPr="00A20082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b/>
          <w:sz w:val="22"/>
        </w:rPr>
      </w:pPr>
      <w:r w:rsidRPr="00A20082">
        <w:rPr>
          <w:rFonts w:ascii="Arial" w:hAnsi="Arial" w:cs="Arial"/>
          <w:sz w:val="22"/>
        </w:rPr>
        <w:t>Robust character with strong self-drive and motivation.</w:t>
      </w:r>
    </w:p>
    <w:p w:rsidR="008F4263" w:rsidRPr="00A20082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b/>
          <w:sz w:val="22"/>
        </w:rPr>
      </w:pPr>
      <w:bookmarkStart w:id="1" w:name="OLE_LINK1"/>
      <w:r w:rsidRPr="00A20082">
        <w:rPr>
          <w:rFonts w:ascii="Arial" w:hAnsi="Arial" w:cs="Arial"/>
          <w:sz w:val="22"/>
        </w:rPr>
        <w:t>Organized and rigorous with personal target of high quality delivery</w:t>
      </w:r>
    </w:p>
    <w:p w:rsidR="008F4263" w:rsidRPr="00A20082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b/>
          <w:sz w:val="22"/>
        </w:rPr>
      </w:pPr>
      <w:r w:rsidRPr="00A20082">
        <w:rPr>
          <w:rFonts w:ascii="Arial" w:hAnsi="Arial" w:cs="Arial"/>
          <w:sz w:val="22"/>
        </w:rPr>
        <w:t>Methodical approach to issue investigation and resolution</w:t>
      </w:r>
    </w:p>
    <w:bookmarkEnd w:id="1"/>
    <w:p w:rsidR="008F4263" w:rsidRPr="00A20082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b/>
          <w:sz w:val="22"/>
        </w:rPr>
      </w:pPr>
      <w:r w:rsidRPr="00A20082">
        <w:rPr>
          <w:rFonts w:ascii="Arial" w:hAnsi="Arial" w:cs="Arial"/>
          <w:sz w:val="22"/>
        </w:rPr>
        <w:t>Strong information transfer and inter-personal skills</w:t>
      </w:r>
    </w:p>
    <w:p w:rsidR="008F4263" w:rsidRPr="00A20082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b/>
          <w:sz w:val="22"/>
        </w:rPr>
      </w:pPr>
      <w:r w:rsidRPr="00A20082">
        <w:rPr>
          <w:rFonts w:ascii="Arial" w:hAnsi="Arial" w:cs="Arial"/>
          <w:bCs/>
          <w:sz w:val="22"/>
        </w:rPr>
        <w:t>Focused on delivering results and working as an integral part of a programme team</w:t>
      </w:r>
    </w:p>
    <w:p w:rsidR="008F4263" w:rsidRPr="00A20082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b/>
          <w:sz w:val="22"/>
        </w:rPr>
      </w:pPr>
      <w:r w:rsidRPr="00A20082">
        <w:rPr>
          <w:rFonts w:ascii="Arial" w:hAnsi="Arial" w:cs="Arial"/>
          <w:bCs/>
          <w:sz w:val="22"/>
        </w:rPr>
        <w:t>Being able to work under pressure and self-manage own time deadlines</w:t>
      </w:r>
    </w:p>
    <w:p w:rsidR="008F4263" w:rsidRPr="00A20082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 w:rsidRPr="00A20082">
        <w:rPr>
          <w:rFonts w:ascii="Arial" w:hAnsi="Arial" w:cs="Arial"/>
          <w:sz w:val="22"/>
        </w:rPr>
        <w:t>Willingness to undertake some travel (within China and possibly abroad)</w:t>
      </w:r>
    </w:p>
    <w:p w:rsidR="008F4263" w:rsidRPr="00A20082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 w:rsidRPr="00A20082">
        <w:rPr>
          <w:rFonts w:ascii="Arial" w:hAnsi="Arial" w:cs="Arial"/>
          <w:sz w:val="22"/>
        </w:rPr>
        <w:t>Proven ability for technical guidance of less experienced engineers</w:t>
      </w:r>
    </w:p>
    <w:p w:rsidR="008F4263" w:rsidRPr="00A20082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i/>
          <w:sz w:val="22"/>
          <w:u w:val="single"/>
        </w:rPr>
      </w:pPr>
      <w:r w:rsidRPr="00A20082">
        <w:rPr>
          <w:rFonts w:ascii="Arial" w:hAnsi="Arial" w:cs="Arial"/>
          <w:i/>
          <w:sz w:val="22"/>
          <w:u w:val="single"/>
        </w:rPr>
        <w:t xml:space="preserve">Project attitude: the </w:t>
      </w:r>
      <w:r w:rsidRPr="00A20082">
        <w:rPr>
          <w:rFonts w:ascii="Arial" w:hAnsi="Arial" w:cs="Arial"/>
          <w:b/>
          <w:i/>
          <w:sz w:val="22"/>
          <w:u w:val="single"/>
        </w:rPr>
        <w:t>right</w:t>
      </w:r>
      <w:r w:rsidRPr="00A20082">
        <w:rPr>
          <w:rFonts w:ascii="Arial" w:hAnsi="Arial" w:cs="Arial"/>
          <w:i/>
          <w:sz w:val="22"/>
          <w:u w:val="single"/>
        </w:rPr>
        <w:t xml:space="preserve"> people, doing the </w:t>
      </w:r>
      <w:r w:rsidRPr="00A20082">
        <w:rPr>
          <w:rFonts w:ascii="Arial" w:hAnsi="Arial" w:cs="Arial"/>
          <w:b/>
          <w:i/>
          <w:sz w:val="22"/>
          <w:u w:val="single"/>
        </w:rPr>
        <w:t>right</w:t>
      </w:r>
      <w:r w:rsidRPr="00A20082">
        <w:rPr>
          <w:rFonts w:ascii="Arial" w:hAnsi="Arial" w:cs="Arial"/>
          <w:i/>
          <w:sz w:val="22"/>
          <w:u w:val="single"/>
        </w:rPr>
        <w:t xml:space="preserve"> thing, at the </w:t>
      </w:r>
      <w:r w:rsidRPr="00A20082">
        <w:rPr>
          <w:rFonts w:ascii="Arial" w:hAnsi="Arial" w:cs="Arial"/>
          <w:b/>
          <w:i/>
          <w:sz w:val="22"/>
          <w:u w:val="single"/>
        </w:rPr>
        <w:t>right</w:t>
      </w:r>
      <w:r w:rsidRPr="00A20082">
        <w:rPr>
          <w:rFonts w:ascii="Arial" w:hAnsi="Arial" w:cs="Arial"/>
          <w:i/>
          <w:sz w:val="22"/>
          <w:u w:val="single"/>
        </w:rPr>
        <w:t xml:space="preserve"> time, </w:t>
      </w:r>
      <w:r w:rsidRPr="00A20082">
        <w:rPr>
          <w:rFonts w:ascii="Arial" w:hAnsi="Arial" w:cs="Arial"/>
          <w:b/>
          <w:i/>
          <w:sz w:val="22"/>
          <w:u w:val="single"/>
        </w:rPr>
        <w:t>right</w:t>
      </w:r>
    </w:p>
    <w:p w:rsidR="008F4263" w:rsidRPr="00A20082" w:rsidRDefault="008F4263" w:rsidP="008F4263">
      <w:pPr>
        <w:pStyle w:val="Footer"/>
        <w:tabs>
          <w:tab w:val="clear" w:pos="4153"/>
          <w:tab w:val="clear" w:pos="8306"/>
        </w:tabs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8F4263" w:rsidRPr="00A20082" w:rsidRDefault="008F4263" w:rsidP="008F4263">
      <w:pPr>
        <w:pStyle w:val="Footer"/>
        <w:tabs>
          <w:tab w:val="clear" w:pos="4153"/>
          <w:tab w:val="clear" w:pos="8306"/>
        </w:tabs>
        <w:overflowPunct w:val="0"/>
        <w:autoSpaceDE w:val="0"/>
        <w:autoSpaceDN w:val="0"/>
        <w:adjustRightInd w:val="0"/>
        <w:spacing w:before="40" w:after="40"/>
        <w:jc w:val="both"/>
        <w:textAlignment w:val="baseline"/>
        <w:outlineLvl w:val="0"/>
        <w:rPr>
          <w:rFonts w:ascii="Arial" w:hAnsi="Arial" w:cs="Arial"/>
          <w:b/>
          <w:sz w:val="22"/>
          <w:szCs w:val="22"/>
        </w:rPr>
      </w:pPr>
      <w:r w:rsidRPr="00A20082">
        <w:rPr>
          <w:rFonts w:ascii="Arial" w:hAnsi="Arial" w:cs="Arial"/>
          <w:b/>
          <w:sz w:val="22"/>
          <w:szCs w:val="22"/>
        </w:rPr>
        <w:t>Knowledge</w:t>
      </w:r>
    </w:p>
    <w:p w:rsidR="008F4263" w:rsidRPr="00A20082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 w:rsidRPr="00A20082">
        <w:rPr>
          <w:rFonts w:ascii="Arial" w:hAnsi="Arial" w:cs="Arial"/>
          <w:sz w:val="22"/>
        </w:rPr>
        <w:t xml:space="preserve">Experience with Mathworks </w:t>
      </w:r>
      <w:r w:rsidRPr="00A20082">
        <w:rPr>
          <w:rFonts w:ascii="Arial" w:hAnsi="Arial" w:cs="Arial"/>
          <w:b/>
          <w:sz w:val="22"/>
          <w:u w:val="single"/>
        </w:rPr>
        <w:t>Matlab/Simulink/Stateflow</w:t>
      </w:r>
      <w:r w:rsidRPr="00A20082">
        <w:rPr>
          <w:rFonts w:ascii="Arial" w:hAnsi="Arial" w:cs="Arial"/>
          <w:sz w:val="22"/>
        </w:rPr>
        <w:t xml:space="preserve"> is mandatory.</w:t>
      </w:r>
    </w:p>
    <w:p w:rsidR="008F4263" w:rsidRPr="00A20082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 w:rsidRPr="00A20082">
        <w:rPr>
          <w:rFonts w:ascii="Arial" w:hAnsi="Arial" w:cs="Arial"/>
          <w:sz w:val="22"/>
        </w:rPr>
        <w:t xml:space="preserve">Experience with </w:t>
      </w:r>
      <w:r w:rsidRPr="00A20082">
        <w:rPr>
          <w:rFonts w:ascii="Arial" w:hAnsi="Arial" w:cs="Arial"/>
          <w:b/>
          <w:sz w:val="22"/>
          <w:u w:val="single"/>
        </w:rPr>
        <w:t>control strategies development</w:t>
      </w:r>
      <w:r w:rsidRPr="00A20082">
        <w:rPr>
          <w:rFonts w:ascii="Arial" w:hAnsi="Arial" w:cs="Arial"/>
          <w:sz w:val="22"/>
        </w:rPr>
        <w:t xml:space="preserve"> and implementation is mandatory.</w:t>
      </w:r>
    </w:p>
    <w:p w:rsidR="008F4263" w:rsidRPr="00A20082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b/>
          <w:sz w:val="22"/>
        </w:rPr>
      </w:pPr>
      <w:r w:rsidRPr="00A20082">
        <w:rPr>
          <w:rFonts w:ascii="Arial" w:hAnsi="Arial" w:cs="Arial"/>
          <w:sz w:val="22"/>
        </w:rPr>
        <w:t>Qualified to degree level with technical background in hybrid system design and development</w:t>
      </w:r>
    </w:p>
    <w:p w:rsidR="008F4263" w:rsidRPr="00A20082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 w:rsidRPr="00A20082">
        <w:rPr>
          <w:rFonts w:ascii="Arial" w:hAnsi="Arial" w:cs="Arial"/>
          <w:sz w:val="22"/>
        </w:rPr>
        <w:t>Good knowledge of rapid prototyping control systems</w:t>
      </w:r>
    </w:p>
    <w:p w:rsidR="008F4263" w:rsidRPr="00A20082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 w:rsidRPr="00A20082">
        <w:rPr>
          <w:rFonts w:ascii="Arial" w:hAnsi="Arial" w:cs="Arial"/>
          <w:sz w:val="22"/>
        </w:rPr>
        <w:t>Detailed understanding of the overall vehicle powertrain system</w:t>
      </w:r>
      <w:r>
        <w:rPr>
          <w:rFonts w:ascii="Arial" w:hAnsi="Arial" w:cs="Arial"/>
          <w:sz w:val="22"/>
        </w:rPr>
        <w:t xml:space="preserve"> is beneficial</w:t>
      </w:r>
    </w:p>
    <w:p w:rsidR="008F4263" w:rsidRPr="00A20082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 w:rsidRPr="00A20082">
        <w:rPr>
          <w:rFonts w:ascii="Arial" w:hAnsi="Arial" w:cs="Arial"/>
          <w:sz w:val="22"/>
        </w:rPr>
        <w:t>Experience with ET</w:t>
      </w:r>
      <w:r w:rsidRPr="0017606C">
        <w:rPr>
          <w:rFonts w:ascii="Arial" w:hAnsi="Arial" w:cs="Arial"/>
          <w:sz w:val="22"/>
        </w:rPr>
        <w:t>AS INCA/MDA, Vector CANape/CANalyzer</w:t>
      </w:r>
      <w:r>
        <w:rPr>
          <w:rFonts w:ascii="Arial" w:hAnsi="Arial" w:cs="Arial"/>
          <w:sz w:val="22"/>
        </w:rPr>
        <w:t>/CANoe is a plus</w:t>
      </w:r>
    </w:p>
    <w:p w:rsidR="008F4263" w:rsidRPr="00EB106A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</w:t>
      </w:r>
      <w:r w:rsidRPr="00EB106A">
        <w:rPr>
          <w:rFonts w:ascii="Arial" w:hAnsi="Arial" w:cs="Arial"/>
          <w:sz w:val="22"/>
        </w:rPr>
        <w:t xml:space="preserve">nowledge of SW development process and related standards (including A-Spice) </w:t>
      </w:r>
      <w:r>
        <w:rPr>
          <w:rFonts w:ascii="Arial" w:hAnsi="Arial" w:cs="Arial"/>
          <w:sz w:val="22"/>
        </w:rPr>
        <w:t xml:space="preserve">is </w:t>
      </w:r>
      <w:r w:rsidRPr="00EB106A">
        <w:rPr>
          <w:rFonts w:ascii="Arial" w:hAnsi="Arial" w:cs="Arial"/>
          <w:sz w:val="22"/>
        </w:rPr>
        <w:t>beneficial</w:t>
      </w:r>
    </w:p>
    <w:p w:rsidR="008F4263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</w:t>
      </w:r>
      <w:r w:rsidRPr="0017606C">
        <w:rPr>
          <w:rFonts w:ascii="Arial" w:hAnsi="Arial" w:cs="Arial"/>
          <w:sz w:val="22"/>
        </w:rPr>
        <w:t>nowledge of system level safety requirements and related standards (including ISO 26262)</w:t>
      </w:r>
      <w:r>
        <w:rPr>
          <w:rFonts w:ascii="Arial" w:hAnsi="Arial" w:cs="Arial"/>
          <w:sz w:val="22"/>
        </w:rPr>
        <w:t xml:space="preserve"> is</w:t>
      </w:r>
      <w:r w:rsidRPr="0017606C">
        <w:rPr>
          <w:rFonts w:ascii="Arial" w:hAnsi="Arial" w:cs="Arial"/>
          <w:sz w:val="22"/>
        </w:rPr>
        <w:t xml:space="preserve"> beneficial</w:t>
      </w:r>
    </w:p>
    <w:p w:rsidR="008F4263" w:rsidRPr="0017606C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bookmarkStart w:id="2" w:name="OLE_LINK2"/>
      <w:bookmarkStart w:id="3" w:name="OLE_LINK3"/>
      <w:r w:rsidRPr="0017606C">
        <w:rPr>
          <w:rFonts w:ascii="Arial" w:hAnsi="Arial" w:cs="Arial"/>
          <w:sz w:val="22"/>
        </w:rPr>
        <w:t xml:space="preserve">Literate </w:t>
      </w:r>
      <w:bookmarkEnd w:id="2"/>
      <w:bookmarkEnd w:id="3"/>
      <w:r w:rsidRPr="0017606C">
        <w:rPr>
          <w:rFonts w:ascii="Arial" w:hAnsi="Arial" w:cs="Arial"/>
          <w:sz w:val="22"/>
        </w:rPr>
        <w:t>in IT systems (MS Word, Excel, and PowerPoint)</w:t>
      </w:r>
    </w:p>
    <w:p w:rsidR="008F4263" w:rsidRPr="00FF7C2C" w:rsidRDefault="008F4263" w:rsidP="008F4263">
      <w:pPr>
        <w:pStyle w:val="Header"/>
        <w:tabs>
          <w:tab w:val="clear" w:pos="4153"/>
          <w:tab w:val="clear" w:pos="8306"/>
          <w:tab w:val="left" w:pos="1490"/>
        </w:tabs>
        <w:jc w:val="both"/>
        <w:rPr>
          <w:rStyle w:val="Strong"/>
          <w:rFonts w:ascii="Arial" w:hAnsi="Arial" w:cs="Arial"/>
          <w:color w:val="000000"/>
          <w:sz w:val="22"/>
          <w:szCs w:val="22"/>
        </w:rPr>
      </w:pPr>
      <w:r>
        <w:rPr>
          <w:rStyle w:val="Strong"/>
          <w:rFonts w:ascii="Arial" w:hAnsi="Arial" w:cs="Arial"/>
          <w:color w:val="000000"/>
          <w:sz w:val="22"/>
          <w:szCs w:val="22"/>
        </w:rPr>
        <w:tab/>
      </w:r>
    </w:p>
    <w:p w:rsidR="008F4263" w:rsidRPr="00FF7C2C" w:rsidRDefault="008F4263" w:rsidP="008F4263">
      <w:pPr>
        <w:pStyle w:val="Header"/>
        <w:jc w:val="both"/>
        <w:outlineLvl w:val="0"/>
        <w:rPr>
          <w:rStyle w:val="Strong"/>
          <w:rFonts w:ascii="Arial" w:hAnsi="Arial" w:cs="Arial"/>
          <w:color w:val="000000"/>
          <w:sz w:val="22"/>
          <w:szCs w:val="22"/>
        </w:rPr>
      </w:pPr>
      <w:r w:rsidRPr="00FF7C2C">
        <w:rPr>
          <w:rStyle w:val="Strong"/>
          <w:rFonts w:ascii="Arial" w:hAnsi="Arial" w:cs="Arial"/>
          <w:color w:val="000000"/>
          <w:sz w:val="22"/>
          <w:szCs w:val="22"/>
        </w:rPr>
        <w:t xml:space="preserve">Closing date: </w:t>
      </w:r>
      <w:r w:rsidRPr="00B12D41">
        <w:rPr>
          <w:rStyle w:val="Strong"/>
          <w:rFonts w:ascii="Arial" w:hAnsi="Arial" w:cs="Arial"/>
          <w:b w:val="0"/>
          <w:color w:val="000000"/>
          <w:sz w:val="22"/>
          <w:szCs w:val="22"/>
        </w:rPr>
        <w:t>N/A</w:t>
      </w:r>
    </w:p>
    <w:p w:rsidR="008F4263" w:rsidRPr="00FF7C2C" w:rsidRDefault="008F4263" w:rsidP="008F4263">
      <w:pPr>
        <w:pStyle w:val="Header"/>
        <w:jc w:val="both"/>
        <w:rPr>
          <w:rStyle w:val="Strong"/>
          <w:rFonts w:ascii="Arial" w:hAnsi="Arial" w:cs="Arial"/>
          <w:color w:val="000000"/>
          <w:sz w:val="22"/>
          <w:szCs w:val="22"/>
        </w:rPr>
      </w:pPr>
    </w:p>
    <w:p w:rsidR="008F4263" w:rsidRPr="00FF7C2C" w:rsidRDefault="008F4263" w:rsidP="008F4263">
      <w:pPr>
        <w:pStyle w:val="Header"/>
        <w:jc w:val="both"/>
        <w:rPr>
          <w:rFonts w:ascii="Arial" w:hAnsi="Arial" w:cs="Arial"/>
          <w:sz w:val="22"/>
          <w:szCs w:val="22"/>
        </w:rPr>
      </w:pPr>
      <w:bookmarkStart w:id="4" w:name="_GoBack"/>
      <w:bookmarkEnd w:id="4"/>
    </w:p>
    <w:sectPr w:rsidR="008F4263" w:rsidRPr="00FF7C2C" w:rsidSect="00D632D9">
      <w:footerReference w:type="default" r:id="rId7"/>
      <w:pgSz w:w="12240" w:h="15840"/>
      <w:pgMar w:top="567" w:right="1325" w:bottom="851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368" w:rsidRDefault="004E2368">
      <w:r>
        <w:separator/>
      </w:r>
    </w:p>
  </w:endnote>
  <w:endnote w:type="continuationSeparator" w:id="0">
    <w:p w:rsidR="004E2368" w:rsidRDefault="004E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867" w:rsidRDefault="008C2867">
    <w:pPr>
      <w:pStyle w:val="Footer"/>
      <w:jc w:val="center"/>
      <w:rPr>
        <w:rFonts w:ascii="Arial" w:hAnsi="Arial" w:cs="Arial"/>
        <w:color w:val="0000FF"/>
      </w:rPr>
    </w:pPr>
    <w:r>
      <w:rPr>
        <w:rStyle w:val="PageNumber"/>
        <w:rFonts w:ascii="Arial" w:hAnsi="Arial" w:cs="Arial"/>
        <w:color w:val="0000FF"/>
      </w:rPr>
      <w:tab/>
      <w:t xml:space="preserve">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368" w:rsidRDefault="004E2368">
      <w:r>
        <w:separator/>
      </w:r>
    </w:p>
  </w:footnote>
  <w:footnote w:type="continuationSeparator" w:id="0">
    <w:p w:rsidR="004E2368" w:rsidRDefault="004E2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4C09F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D4DC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12AE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F670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1493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D6D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9093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EC8E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22B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038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C4839"/>
    <w:multiLevelType w:val="hybridMultilevel"/>
    <w:tmpl w:val="CD409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B77B9C"/>
    <w:multiLevelType w:val="hybridMultilevel"/>
    <w:tmpl w:val="CC1CCA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22E4A"/>
    <w:multiLevelType w:val="hybridMultilevel"/>
    <w:tmpl w:val="FC68AA62"/>
    <w:lvl w:ilvl="0" w:tplc="04090001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3" w15:restartNumberingAfterBreak="0">
    <w:nsid w:val="23E66F05"/>
    <w:multiLevelType w:val="hybridMultilevel"/>
    <w:tmpl w:val="2F88EC88"/>
    <w:lvl w:ilvl="0" w:tplc="C6EA7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10F95"/>
    <w:multiLevelType w:val="singleLevel"/>
    <w:tmpl w:val="84D69788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5" w15:restartNumberingAfterBreak="0">
    <w:nsid w:val="34637C7B"/>
    <w:multiLevelType w:val="hybridMultilevel"/>
    <w:tmpl w:val="98B86E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76409"/>
    <w:multiLevelType w:val="hybridMultilevel"/>
    <w:tmpl w:val="17740F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503A7"/>
    <w:multiLevelType w:val="hybridMultilevel"/>
    <w:tmpl w:val="9CC48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D2F92"/>
    <w:multiLevelType w:val="hybridMultilevel"/>
    <w:tmpl w:val="4BD20F54"/>
    <w:lvl w:ilvl="0" w:tplc="1FC2BD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590"/>
        </w:tabs>
        <w:ind w:left="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10"/>
        </w:tabs>
        <w:ind w:left="1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50"/>
        </w:tabs>
        <w:ind w:left="2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70"/>
        </w:tabs>
        <w:ind w:left="3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90"/>
        </w:tabs>
        <w:ind w:left="4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10"/>
        </w:tabs>
        <w:ind w:left="4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30"/>
        </w:tabs>
        <w:ind w:left="5630" w:hanging="360"/>
      </w:pPr>
      <w:rPr>
        <w:rFonts w:ascii="Wingdings" w:hAnsi="Wingdings" w:hint="default"/>
      </w:rPr>
    </w:lvl>
  </w:abstractNum>
  <w:abstractNum w:abstractNumId="19" w15:restartNumberingAfterBreak="0">
    <w:nsid w:val="3BDC369E"/>
    <w:multiLevelType w:val="hybridMultilevel"/>
    <w:tmpl w:val="24B805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815B4"/>
    <w:multiLevelType w:val="hybridMultilevel"/>
    <w:tmpl w:val="9CC48C2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A75C1"/>
    <w:multiLevelType w:val="hybridMultilevel"/>
    <w:tmpl w:val="8536EE96"/>
    <w:lvl w:ilvl="0" w:tplc="0409000B">
      <w:start w:val="1"/>
      <w:numFmt w:val="bullet"/>
      <w:lvlText w:val="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4F424B5E"/>
    <w:multiLevelType w:val="hybridMultilevel"/>
    <w:tmpl w:val="CDCA6B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F5780"/>
    <w:multiLevelType w:val="hybridMultilevel"/>
    <w:tmpl w:val="2F88EC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31F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8CA7CFF"/>
    <w:multiLevelType w:val="hybridMultilevel"/>
    <w:tmpl w:val="23B689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AB31FB"/>
    <w:multiLevelType w:val="hybridMultilevel"/>
    <w:tmpl w:val="39DC34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642952"/>
    <w:multiLevelType w:val="hybridMultilevel"/>
    <w:tmpl w:val="DBF6E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2098D"/>
    <w:multiLevelType w:val="hybridMultilevel"/>
    <w:tmpl w:val="2E8C3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C540CF"/>
    <w:multiLevelType w:val="hybridMultilevel"/>
    <w:tmpl w:val="091021BC"/>
    <w:lvl w:ilvl="0" w:tplc="0409000B">
      <w:start w:val="1"/>
      <w:numFmt w:val="bullet"/>
      <w:lvlText w:val="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0" w15:restartNumberingAfterBreak="0">
    <w:nsid w:val="780A776F"/>
    <w:multiLevelType w:val="hybridMultilevel"/>
    <w:tmpl w:val="59D6BF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553FD"/>
    <w:multiLevelType w:val="hybridMultilevel"/>
    <w:tmpl w:val="9B4638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66D2C"/>
    <w:multiLevelType w:val="hybridMultilevel"/>
    <w:tmpl w:val="25E2A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27"/>
  </w:num>
  <w:num w:numId="4">
    <w:abstractNumId w:val="16"/>
  </w:num>
  <w:num w:numId="5">
    <w:abstractNumId w:val="28"/>
  </w:num>
  <w:num w:numId="6">
    <w:abstractNumId w:val="11"/>
  </w:num>
  <w:num w:numId="7">
    <w:abstractNumId w:val="29"/>
  </w:num>
  <w:num w:numId="8">
    <w:abstractNumId w:val="21"/>
  </w:num>
  <w:num w:numId="9">
    <w:abstractNumId w:val="20"/>
  </w:num>
  <w:num w:numId="10">
    <w:abstractNumId w:val="19"/>
  </w:num>
  <w:num w:numId="11">
    <w:abstractNumId w:val="30"/>
  </w:num>
  <w:num w:numId="12">
    <w:abstractNumId w:val="17"/>
  </w:num>
  <w:num w:numId="13">
    <w:abstractNumId w:val="23"/>
  </w:num>
  <w:num w:numId="14">
    <w:abstractNumId w:val="13"/>
  </w:num>
  <w:num w:numId="15">
    <w:abstractNumId w:val="9"/>
  </w:num>
  <w:num w:numId="16">
    <w:abstractNumId w:val="31"/>
  </w:num>
  <w:num w:numId="17">
    <w:abstractNumId w:val="10"/>
  </w:num>
  <w:num w:numId="18">
    <w:abstractNumId w:val="12"/>
  </w:num>
  <w:num w:numId="19">
    <w:abstractNumId w:val="32"/>
  </w:num>
  <w:num w:numId="20">
    <w:abstractNumId w:val="22"/>
  </w:num>
  <w:num w:numId="21">
    <w:abstractNumId w:val="26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4"/>
  </w:num>
  <w:num w:numId="32">
    <w:abstractNumId w:val="18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1E"/>
    <w:rsid w:val="00041923"/>
    <w:rsid w:val="000546CB"/>
    <w:rsid w:val="0007644B"/>
    <w:rsid w:val="00086AD5"/>
    <w:rsid w:val="0009177A"/>
    <w:rsid w:val="000956CF"/>
    <w:rsid w:val="000B034D"/>
    <w:rsid w:val="000C4F5B"/>
    <w:rsid w:val="000E1673"/>
    <w:rsid w:val="000F5F14"/>
    <w:rsid w:val="0010262C"/>
    <w:rsid w:val="001028F3"/>
    <w:rsid w:val="00132699"/>
    <w:rsid w:val="0014167F"/>
    <w:rsid w:val="00141822"/>
    <w:rsid w:val="00160BEC"/>
    <w:rsid w:val="001636E1"/>
    <w:rsid w:val="00170F08"/>
    <w:rsid w:val="001B2421"/>
    <w:rsid w:val="001C5D64"/>
    <w:rsid w:val="001D22F7"/>
    <w:rsid w:val="001E211E"/>
    <w:rsid w:val="001F5AE0"/>
    <w:rsid w:val="00200EA5"/>
    <w:rsid w:val="00221C0F"/>
    <w:rsid w:val="00226234"/>
    <w:rsid w:val="00226CCA"/>
    <w:rsid w:val="00234BB3"/>
    <w:rsid w:val="0024453D"/>
    <w:rsid w:val="002577FA"/>
    <w:rsid w:val="00267B73"/>
    <w:rsid w:val="002C13C8"/>
    <w:rsid w:val="002F23C3"/>
    <w:rsid w:val="002F5692"/>
    <w:rsid w:val="003024CB"/>
    <w:rsid w:val="003326F7"/>
    <w:rsid w:val="00333395"/>
    <w:rsid w:val="00342515"/>
    <w:rsid w:val="00343C1E"/>
    <w:rsid w:val="003559EA"/>
    <w:rsid w:val="00370C77"/>
    <w:rsid w:val="00372DDB"/>
    <w:rsid w:val="00377ACF"/>
    <w:rsid w:val="00380113"/>
    <w:rsid w:val="003A0AD5"/>
    <w:rsid w:val="003B015B"/>
    <w:rsid w:val="003C034E"/>
    <w:rsid w:val="003D0BD1"/>
    <w:rsid w:val="003D172F"/>
    <w:rsid w:val="003E0A71"/>
    <w:rsid w:val="003E3FC6"/>
    <w:rsid w:val="003F3210"/>
    <w:rsid w:val="003F4238"/>
    <w:rsid w:val="003F47DF"/>
    <w:rsid w:val="0040129D"/>
    <w:rsid w:val="00402B80"/>
    <w:rsid w:val="00404CBF"/>
    <w:rsid w:val="004223C8"/>
    <w:rsid w:val="00426ADB"/>
    <w:rsid w:val="00432E93"/>
    <w:rsid w:val="0043721C"/>
    <w:rsid w:val="004402D2"/>
    <w:rsid w:val="00447B85"/>
    <w:rsid w:val="004525B4"/>
    <w:rsid w:val="00452EAF"/>
    <w:rsid w:val="00456748"/>
    <w:rsid w:val="00460A76"/>
    <w:rsid w:val="00462060"/>
    <w:rsid w:val="004A2915"/>
    <w:rsid w:val="004B5595"/>
    <w:rsid w:val="004C2DA5"/>
    <w:rsid w:val="004D00CC"/>
    <w:rsid w:val="004D3131"/>
    <w:rsid w:val="004E2368"/>
    <w:rsid w:val="004E71CB"/>
    <w:rsid w:val="004F0BBE"/>
    <w:rsid w:val="00500298"/>
    <w:rsid w:val="00500B4E"/>
    <w:rsid w:val="0050412E"/>
    <w:rsid w:val="005079DE"/>
    <w:rsid w:val="00514AF1"/>
    <w:rsid w:val="00516371"/>
    <w:rsid w:val="00523C13"/>
    <w:rsid w:val="00553F1E"/>
    <w:rsid w:val="005542B9"/>
    <w:rsid w:val="005600AE"/>
    <w:rsid w:val="00561BDE"/>
    <w:rsid w:val="005829CB"/>
    <w:rsid w:val="00590E32"/>
    <w:rsid w:val="005A6438"/>
    <w:rsid w:val="005B36EC"/>
    <w:rsid w:val="005B481D"/>
    <w:rsid w:val="005C0B64"/>
    <w:rsid w:val="005C3E9C"/>
    <w:rsid w:val="005C79F2"/>
    <w:rsid w:val="005D3CF6"/>
    <w:rsid w:val="005D524E"/>
    <w:rsid w:val="005D5F53"/>
    <w:rsid w:val="005D7DC1"/>
    <w:rsid w:val="005E20E2"/>
    <w:rsid w:val="005F12AA"/>
    <w:rsid w:val="005F29EE"/>
    <w:rsid w:val="005F6D81"/>
    <w:rsid w:val="00606164"/>
    <w:rsid w:val="00606C39"/>
    <w:rsid w:val="00634566"/>
    <w:rsid w:val="00651703"/>
    <w:rsid w:val="00662427"/>
    <w:rsid w:val="00667E87"/>
    <w:rsid w:val="006802CE"/>
    <w:rsid w:val="006810C9"/>
    <w:rsid w:val="00681772"/>
    <w:rsid w:val="006875AF"/>
    <w:rsid w:val="00687F44"/>
    <w:rsid w:val="006954C9"/>
    <w:rsid w:val="006A0D62"/>
    <w:rsid w:val="006A2CD0"/>
    <w:rsid w:val="006A46E6"/>
    <w:rsid w:val="006C24CC"/>
    <w:rsid w:val="006C2C51"/>
    <w:rsid w:val="006C7E1D"/>
    <w:rsid w:val="007007ED"/>
    <w:rsid w:val="00701387"/>
    <w:rsid w:val="00720D1B"/>
    <w:rsid w:val="00722E47"/>
    <w:rsid w:val="007448ED"/>
    <w:rsid w:val="0075021F"/>
    <w:rsid w:val="00752EE8"/>
    <w:rsid w:val="00766D1E"/>
    <w:rsid w:val="00782622"/>
    <w:rsid w:val="00785B5C"/>
    <w:rsid w:val="007935EF"/>
    <w:rsid w:val="00797580"/>
    <w:rsid w:val="007B2AC2"/>
    <w:rsid w:val="007C0CA3"/>
    <w:rsid w:val="007C4E09"/>
    <w:rsid w:val="007D0757"/>
    <w:rsid w:val="007F4F35"/>
    <w:rsid w:val="00801F77"/>
    <w:rsid w:val="0080577D"/>
    <w:rsid w:val="008065B8"/>
    <w:rsid w:val="0082355A"/>
    <w:rsid w:val="00831DCE"/>
    <w:rsid w:val="0083248A"/>
    <w:rsid w:val="00833383"/>
    <w:rsid w:val="00842960"/>
    <w:rsid w:val="0084615C"/>
    <w:rsid w:val="00857207"/>
    <w:rsid w:val="008670EB"/>
    <w:rsid w:val="008869A6"/>
    <w:rsid w:val="008917C5"/>
    <w:rsid w:val="0089666F"/>
    <w:rsid w:val="008A166F"/>
    <w:rsid w:val="008B513E"/>
    <w:rsid w:val="008B554E"/>
    <w:rsid w:val="008C2867"/>
    <w:rsid w:val="008E1E4B"/>
    <w:rsid w:val="008E30AA"/>
    <w:rsid w:val="008E3607"/>
    <w:rsid w:val="008F4263"/>
    <w:rsid w:val="008F48D9"/>
    <w:rsid w:val="0091708D"/>
    <w:rsid w:val="00923B0A"/>
    <w:rsid w:val="00924B76"/>
    <w:rsid w:val="00925BF1"/>
    <w:rsid w:val="0094265A"/>
    <w:rsid w:val="00947771"/>
    <w:rsid w:val="00976BAB"/>
    <w:rsid w:val="00981219"/>
    <w:rsid w:val="00990C84"/>
    <w:rsid w:val="00997698"/>
    <w:rsid w:val="009C30CD"/>
    <w:rsid w:val="009C5BB1"/>
    <w:rsid w:val="009E6BEB"/>
    <w:rsid w:val="00A002FF"/>
    <w:rsid w:val="00A04829"/>
    <w:rsid w:val="00A15206"/>
    <w:rsid w:val="00A32E1F"/>
    <w:rsid w:val="00A3564B"/>
    <w:rsid w:val="00A3687A"/>
    <w:rsid w:val="00A47C8F"/>
    <w:rsid w:val="00A54981"/>
    <w:rsid w:val="00A55573"/>
    <w:rsid w:val="00A62A15"/>
    <w:rsid w:val="00A630EC"/>
    <w:rsid w:val="00A7409E"/>
    <w:rsid w:val="00AB24F1"/>
    <w:rsid w:val="00AB701F"/>
    <w:rsid w:val="00AC5B96"/>
    <w:rsid w:val="00AD2FFA"/>
    <w:rsid w:val="00AE6460"/>
    <w:rsid w:val="00AF0582"/>
    <w:rsid w:val="00B10B2E"/>
    <w:rsid w:val="00B11395"/>
    <w:rsid w:val="00B12D41"/>
    <w:rsid w:val="00B143D6"/>
    <w:rsid w:val="00B406DC"/>
    <w:rsid w:val="00B43DAC"/>
    <w:rsid w:val="00B5182E"/>
    <w:rsid w:val="00B51D09"/>
    <w:rsid w:val="00B617FF"/>
    <w:rsid w:val="00B62090"/>
    <w:rsid w:val="00B63DB9"/>
    <w:rsid w:val="00B67AD4"/>
    <w:rsid w:val="00B7016B"/>
    <w:rsid w:val="00B73001"/>
    <w:rsid w:val="00B80D53"/>
    <w:rsid w:val="00BB396F"/>
    <w:rsid w:val="00BC59EB"/>
    <w:rsid w:val="00BC5ECF"/>
    <w:rsid w:val="00BD14F9"/>
    <w:rsid w:val="00BF2292"/>
    <w:rsid w:val="00BF2778"/>
    <w:rsid w:val="00BF47DE"/>
    <w:rsid w:val="00C043F9"/>
    <w:rsid w:val="00C16342"/>
    <w:rsid w:val="00C31504"/>
    <w:rsid w:val="00C546DA"/>
    <w:rsid w:val="00C54949"/>
    <w:rsid w:val="00C62822"/>
    <w:rsid w:val="00C6310F"/>
    <w:rsid w:val="00C65A65"/>
    <w:rsid w:val="00C724A6"/>
    <w:rsid w:val="00C7675B"/>
    <w:rsid w:val="00C84DE9"/>
    <w:rsid w:val="00C861B3"/>
    <w:rsid w:val="00C97871"/>
    <w:rsid w:val="00CA645F"/>
    <w:rsid w:val="00CB0FE3"/>
    <w:rsid w:val="00CE1120"/>
    <w:rsid w:val="00CE2A1F"/>
    <w:rsid w:val="00D139E1"/>
    <w:rsid w:val="00D27EE6"/>
    <w:rsid w:val="00D33BB0"/>
    <w:rsid w:val="00D4126C"/>
    <w:rsid w:val="00D41533"/>
    <w:rsid w:val="00D632D9"/>
    <w:rsid w:val="00D72C4B"/>
    <w:rsid w:val="00D84D94"/>
    <w:rsid w:val="00DA2E88"/>
    <w:rsid w:val="00DC3823"/>
    <w:rsid w:val="00DC421E"/>
    <w:rsid w:val="00DC6EF7"/>
    <w:rsid w:val="00DD35A1"/>
    <w:rsid w:val="00DE775B"/>
    <w:rsid w:val="00DF408B"/>
    <w:rsid w:val="00DF70D5"/>
    <w:rsid w:val="00E16C04"/>
    <w:rsid w:val="00E17A0B"/>
    <w:rsid w:val="00E230C1"/>
    <w:rsid w:val="00E306C7"/>
    <w:rsid w:val="00E37614"/>
    <w:rsid w:val="00E37C1F"/>
    <w:rsid w:val="00E46974"/>
    <w:rsid w:val="00E6349A"/>
    <w:rsid w:val="00E75ED9"/>
    <w:rsid w:val="00E938A2"/>
    <w:rsid w:val="00E9399A"/>
    <w:rsid w:val="00EB6293"/>
    <w:rsid w:val="00EB7CBA"/>
    <w:rsid w:val="00EC41A1"/>
    <w:rsid w:val="00EC7F69"/>
    <w:rsid w:val="00ED6EAE"/>
    <w:rsid w:val="00EE360C"/>
    <w:rsid w:val="00EE3C03"/>
    <w:rsid w:val="00EF0128"/>
    <w:rsid w:val="00F005E2"/>
    <w:rsid w:val="00F01AA5"/>
    <w:rsid w:val="00F10669"/>
    <w:rsid w:val="00F3429F"/>
    <w:rsid w:val="00F378E8"/>
    <w:rsid w:val="00F40DA6"/>
    <w:rsid w:val="00F50541"/>
    <w:rsid w:val="00F661B9"/>
    <w:rsid w:val="00F77969"/>
    <w:rsid w:val="00F867D6"/>
    <w:rsid w:val="00FA320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F49B28E-F201-4F8A-B9D4-6F710BFB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1DCE"/>
    <w:rPr>
      <w:lang w:val="en-US" w:eastAsia="en-US"/>
    </w:rPr>
  </w:style>
  <w:style w:type="paragraph" w:styleId="Heading1">
    <w:name w:val="heading 1"/>
    <w:basedOn w:val="Normal"/>
    <w:next w:val="Normal"/>
    <w:qFormat/>
    <w:rsid w:val="00831DCE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831DCE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831DCE"/>
    <w:pPr>
      <w:keepNext/>
      <w:outlineLvl w:val="2"/>
    </w:pPr>
    <w:rPr>
      <w:sz w:val="28"/>
    </w:rPr>
  </w:style>
  <w:style w:type="paragraph" w:styleId="Heading5">
    <w:name w:val="heading 5"/>
    <w:basedOn w:val="Normal"/>
    <w:next w:val="Normal"/>
    <w:qFormat/>
    <w:rsid w:val="00831DCE"/>
    <w:pPr>
      <w:keepNext/>
      <w:outlineLvl w:val="4"/>
    </w:pPr>
    <w:rPr>
      <w:rFonts w:ascii="Arial" w:hAnsi="Arial" w:cs="Arial"/>
      <w:b/>
      <w:color w:val="0000FF"/>
      <w:sz w:val="24"/>
      <w:u w:val="single"/>
    </w:rPr>
  </w:style>
  <w:style w:type="paragraph" w:styleId="Heading6">
    <w:name w:val="heading 6"/>
    <w:basedOn w:val="Normal"/>
    <w:next w:val="Normal"/>
    <w:qFormat/>
    <w:rsid w:val="00831DCE"/>
    <w:pPr>
      <w:keepNext/>
      <w:jc w:val="center"/>
      <w:outlineLvl w:val="5"/>
    </w:pPr>
    <w:rPr>
      <w:rFonts w:ascii="Arial" w:hAnsi="Arial" w:cs="Arial"/>
      <w:b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31DCE"/>
    <w:pPr>
      <w:jc w:val="both"/>
    </w:pPr>
    <w:rPr>
      <w:sz w:val="28"/>
    </w:rPr>
  </w:style>
  <w:style w:type="paragraph" w:styleId="Title">
    <w:name w:val="Title"/>
    <w:basedOn w:val="Normal"/>
    <w:qFormat/>
    <w:rsid w:val="00831DCE"/>
    <w:pPr>
      <w:jc w:val="center"/>
    </w:pPr>
    <w:rPr>
      <w:b/>
      <w:sz w:val="32"/>
    </w:rPr>
  </w:style>
  <w:style w:type="paragraph" w:styleId="Header">
    <w:name w:val="header"/>
    <w:basedOn w:val="Normal"/>
    <w:rsid w:val="00831D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31DCE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semiHidden/>
    <w:rsid w:val="00831DCE"/>
    <w:pPr>
      <w:jc w:val="both"/>
    </w:pPr>
  </w:style>
  <w:style w:type="paragraph" w:styleId="BodyTextIndent">
    <w:name w:val="Body Text Indent"/>
    <w:basedOn w:val="Normal"/>
    <w:semiHidden/>
    <w:rsid w:val="00831DCE"/>
    <w:pPr>
      <w:ind w:left="360"/>
    </w:pPr>
    <w:rPr>
      <w:rFonts w:ascii="Arial" w:hAnsi="Arial" w:cs="Arial"/>
    </w:rPr>
  </w:style>
  <w:style w:type="character" w:styleId="PageNumber">
    <w:name w:val="page number"/>
    <w:basedOn w:val="DefaultParagraphFont"/>
    <w:semiHidden/>
    <w:rsid w:val="00831DCE"/>
  </w:style>
  <w:style w:type="paragraph" w:styleId="BodyTextIndent2">
    <w:name w:val="Body Text Indent 2"/>
    <w:basedOn w:val="Normal"/>
    <w:semiHidden/>
    <w:rsid w:val="00831DCE"/>
    <w:pPr>
      <w:ind w:left="4320" w:hanging="4320"/>
    </w:pPr>
    <w:rPr>
      <w:rFonts w:ascii="Arial" w:hAnsi="Arial" w:cs="Arial"/>
      <w:color w:val="000000"/>
      <w:szCs w:val="19"/>
    </w:rPr>
  </w:style>
  <w:style w:type="character" w:styleId="Strong">
    <w:name w:val="Strong"/>
    <w:basedOn w:val="DefaultParagraphFont"/>
    <w:qFormat/>
    <w:rsid w:val="00831DCE"/>
    <w:rPr>
      <w:b/>
      <w:bCs/>
    </w:rPr>
  </w:style>
  <w:style w:type="character" w:styleId="Emphasis">
    <w:name w:val="Emphasis"/>
    <w:basedOn w:val="DefaultParagraphFont"/>
    <w:qFormat/>
    <w:rsid w:val="00831DCE"/>
    <w:rPr>
      <w:i/>
      <w:iCs/>
    </w:rPr>
  </w:style>
  <w:style w:type="character" w:styleId="Hyperlink">
    <w:name w:val="Hyperlink"/>
    <w:basedOn w:val="DefaultParagraphFont"/>
    <w:semiHidden/>
    <w:rsid w:val="00831DCE"/>
    <w:rPr>
      <w:color w:val="000000"/>
      <w:u w:val="single"/>
    </w:rPr>
  </w:style>
  <w:style w:type="paragraph" w:styleId="ListBullet">
    <w:name w:val="List Bullet"/>
    <w:basedOn w:val="Normal"/>
    <w:semiHidden/>
    <w:rsid w:val="00831DCE"/>
    <w:pPr>
      <w:numPr>
        <w:numId w:val="15"/>
      </w:numPr>
      <w:tabs>
        <w:tab w:val="clear" w:pos="360"/>
      </w:tabs>
      <w:ind w:left="369" w:hanging="284"/>
    </w:pPr>
    <w:rPr>
      <w:rFonts w:ascii="Arial" w:hAnsi="Arial" w:cs="Arial"/>
      <w:bCs/>
      <w:sz w:val="22"/>
      <w:szCs w:val="32"/>
      <w:lang w:val="en-GB"/>
    </w:rPr>
  </w:style>
  <w:style w:type="paragraph" w:styleId="BodyText3">
    <w:name w:val="Body Text 3"/>
    <w:basedOn w:val="Normal"/>
    <w:semiHidden/>
    <w:rsid w:val="00831DCE"/>
    <w:pPr>
      <w:jc w:val="center"/>
    </w:pPr>
    <w:rPr>
      <w:rFonts w:ascii="Arial" w:hAnsi="Arial" w:cs="Arial"/>
      <w:bCs/>
      <w:sz w:val="24"/>
    </w:rPr>
  </w:style>
  <w:style w:type="paragraph" w:customStyle="1" w:styleId="Tabletext">
    <w:name w:val="Table text"/>
    <w:basedOn w:val="Normal"/>
    <w:rsid w:val="00B617FF"/>
    <w:pPr>
      <w:spacing w:before="40" w:after="20"/>
    </w:pPr>
    <w:rPr>
      <w:rFonts w:ascii="Arial" w:hAnsi="Arial" w:cs="Arial"/>
      <w:bCs/>
      <w:sz w:val="2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395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2D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DD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DD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D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DDB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372DDB"/>
    <w:rPr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670E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670EB"/>
    <w:rPr>
      <w:rFonts w:ascii="Tahoma" w:hAnsi="Tahoma" w:cs="Tahoma"/>
      <w:sz w:val="16"/>
      <w:szCs w:val="16"/>
      <w:lang w:val="en-US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EC41A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1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578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 Resourcing Manager</vt:lpstr>
    </vt:vector>
  </TitlesOfParts>
  <Company>DIAL-A-PHONE Ltd.</Company>
  <LinksUpToDate>false</LinksUpToDate>
  <CharactersWithSpaces>4373</CharactersWithSpaces>
  <SharedDoc>false</SharedDoc>
  <HLinks>
    <vt:vector size="6" baseType="variant">
      <vt:variant>
        <vt:i4>45</vt:i4>
      </vt:variant>
      <vt:variant>
        <vt:i4>3</vt:i4>
      </vt:variant>
      <vt:variant>
        <vt:i4>0</vt:i4>
      </vt:variant>
      <vt:variant>
        <vt:i4>5</vt:i4>
      </vt:variant>
      <vt:variant>
        <vt:lpwstr>mailto:STCrecruiting@ricardo.com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Resourcing Manager</dc:title>
  <dc:subject>JD Template</dc:subject>
  <dc:creator>Rachel Housego</dc:creator>
  <cp:keywords/>
  <cp:lastModifiedBy>Sha, TingTing</cp:lastModifiedBy>
  <cp:revision>6</cp:revision>
  <cp:lastPrinted>2008-04-15T06:23:00Z</cp:lastPrinted>
  <dcterms:created xsi:type="dcterms:W3CDTF">2017-08-30T03:55:00Z</dcterms:created>
  <dcterms:modified xsi:type="dcterms:W3CDTF">2018-07-05T03:57:00Z</dcterms:modified>
</cp:coreProperties>
</file>