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22" w:rsidRPr="009A6A9E" w:rsidRDefault="005540C8" w:rsidP="000A0967">
      <w:pPr>
        <w:tabs>
          <w:tab w:val="left" w:pos="6945"/>
        </w:tabs>
        <w:rPr>
          <w:rFonts w:ascii="Microsoft YaHei" w:eastAsia="Microsoft YaHei" w:hAnsi="Microsoft YaHei"/>
          <w:b/>
          <w:bCs/>
          <w:color w:val="000000"/>
          <w:szCs w:val="20"/>
        </w:rPr>
      </w:pPr>
      <w:r w:rsidRPr="009A6A9E">
        <w:rPr>
          <w:rFonts w:ascii="Microsoft YaHei" w:eastAsia="Microsoft YaHei" w:hAnsi="Microsoft YaHei" w:hint="eastAsia"/>
          <w:b/>
          <w:bCs/>
          <w:color w:val="000000"/>
          <w:szCs w:val="20"/>
        </w:rPr>
        <w:t>2019</w:t>
      </w:r>
      <w:r w:rsidR="009A2722" w:rsidRPr="009A6A9E">
        <w:rPr>
          <w:rFonts w:ascii="Microsoft YaHei" w:eastAsia="Microsoft YaHei" w:hAnsi="Microsoft YaHei" w:hint="eastAsia"/>
          <w:b/>
          <w:bCs/>
          <w:color w:val="000000"/>
          <w:szCs w:val="20"/>
        </w:rPr>
        <w:t>博世中国</w:t>
      </w:r>
      <w:r w:rsidR="00F63662" w:rsidRPr="009A6A9E">
        <w:rPr>
          <w:rFonts w:ascii="Microsoft YaHei" w:eastAsia="Microsoft YaHei" w:hAnsi="Microsoft YaHei" w:hint="eastAsia"/>
          <w:b/>
          <w:bCs/>
          <w:color w:val="000000"/>
          <w:szCs w:val="20"/>
        </w:rPr>
        <w:t>校园招聘——</w:t>
      </w:r>
      <w:r w:rsidRPr="009A6A9E">
        <w:rPr>
          <w:rFonts w:ascii="Microsoft YaHei" w:eastAsia="Microsoft YaHei" w:hAnsi="Microsoft YaHei" w:hint="eastAsia"/>
          <w:b/>
          <w:bCs/>
          <w:color w:val="000000"/>
          <w:szCs w:val="20"/>
        </w:rPr>
        <w:t>来·破界</w:t>
      </w:r>
      <w:r w:rsidR="00982DB1" w:rsidRPr="009A6A9E">
        <w:rPr>
          <w:rFonts w:ascii="Microsoft YaHei" w:eastAsia="Microsoft YaHei" w:hAnsi="Microsoft YaHei"/>
          <w:b/>
          <w:bCs/>
          <w:color w:val="000000"/>
          <w:szCs w:val="20"/>
        </w:rPr>
        <w:tab/>
      </w:r>
    </w:p>
    <w:p w:rsidR="00007C2D" w:rsidRPr="009A6A9E" w:rsidRDefault="00617006" w:rsidP="00982DB1">
      <w:pPr>
        <w:shd w:val="clear" w:color="auto" w:fill="FFFFFF"/>
        <w:spacing w:after="120"/>
        <w:rPr>
          <w:rFonts w:ascii="Microsoft YaHei" w:eastAsia="Microsoft YaHei" w:hAnsi="Microsoft YaHei" w:cs="Arial"/>
          <w:b/>
          <w:bCs/>
          <w:color w:val="FF0000"/>
          <w:sz w:val="21"/>
          <w:szCs w:val="21"/>
        </w:rPr>
      </w:pPr>
      <w:r>
        <w:rPr>
          <w:rFonts w:ascii="Microsoft YaHei" w:eastAsia="Microsoft YaHei" w:hAnsi="Microsoft YaHei" w:hint="eastAsia"/>
          <w:noProof/>
          <w:color w:val="000000"/>
          <w:sz w:val="20"/>
          <w:szCs w:val="20"/>
          <w:lang w:val="en-GB"/>
        </w:rPr>
        <w:drawing>
          <wp:inline distT="0" distB="0" distL="0" distR="0">
            <wp:extent cx="5935980" cy="3337560"/>
            <wp:effectExtent l="0" t="0" r="7620" b="0"/>
            <wp:docPr id="2" name="Picture 2" descr="C:\Users\UUY2SZH\AppData\Local\Microsoft\Windows\INetCache\Content.Word\手机平台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UY2SZH\AppData\Local\Microsoft\Windows\INetCache\Content.Word\手机平台封面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62" w:rsidRPr="00617006" w:rsidRDefault="009A2722" w:rsidP="009A2722">
      <w:pPr>
        <w:rPr>
          <w:rFonts w:ascii="Microsoft YaHei" w:eastAsia="Microsoft YaHei" w:hAnsi="Microsoft YaHei"/>
          <w:color w:val="000000"/>
        </w:rPr>
      </w:pP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汽车与智能交通技术、</w:t>
      </w:r>
      <w:r w:rsidR="00BC5056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工业技术、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消费品业务、能源与建筑技术，</w:t>
      </w:r>
      <w:r w:rsidR="00F63662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博世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4</w:t>
      </w:r>
      <w:r w:rsidR="00E009CC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大业务领域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任你驰骋；</w:t>
      </w:r>
      <w:r w:rsidR="00D5189B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互联交通、互联工业、智能家居、智慧城市，博世邀你一同突破想象界限，打造万物互联的新世界</w:t>
      </w:r>
      <w:r w:rsidR="009A6A9E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。</w:t>
      </w:r>
    </w:p>
    <w:p w:rsidR="00350A6F" w:rsidRPr="009A6A9E" w:rsidRDefault="00350A6F" w:rsidP="009A2722">
      <w:pPr>
        <w:rPr>
          <w:rFonts w:ascii="Microsoft YaHei" w:eastAsia="Microsoft YaHei" w:hAnsi="Microsoft YaHei"/>
          <w:b/>
          <w:bCs/>
          <w:color w:val="000000"/>
          <w:sz w:val="20"/>
          <w:szCs w:val="20"/>
        </w:rPr>
      </w:pPr>
    </w:p>
    <w:p w:rsidR="009A6A9E" w:rsidRPr="009A6A9E" w:rsidRDefault="009A6A9E" w:rsidP="009A2722">
      <w:pPr>
        <w:rPr>
          <w:rFonts w:ascii="Microsoft YaHei" w:eastAsia="Microsoft YaHei" w:hAnsi="Microsoft YaHei"/>
          <w:b/>
          <w:bCs/>
          <w:color w:val="000000"/>
          <w:sz w:val="20"/>
          <w:szCs w:val="20"/>
        </w:rPr>
      </w:pPr>
    </w:p>
    <w:p w:rsidR="009A2722" w:rsidRPr="009A6A9E" w:rsidRDefault="009A6A9E" w:rsidP="009A2722">
      <w:pPr>
        <w:rPr>
          <w:rFonts w:ascii="Microsoft YaHei" w:eastAsia="Microsoft YaHei" w:hAnsi="Microsoft YaHei"/>
          <w:color w:val="000000"/>
        </w:rPr>
      </w:pPr>
      <w:r w:rsidRPr="009A6A9E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</w:rPr>
        <w:t>网申</w:t>
      </w:r>
      <w:r w:rsidR="005540C8" w:rsidRPr="009A6A9E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</w:rPr>
        <w:t>入口</w:t>
      </w:r>
      <w:r w:rsidR="009A2722" w:rsidRPr="009A6A9E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</w:rPr>
        <w:t>：</w:t>
      </w:r>
    </w:p>
    <w:p w:rsidR="00D40A58" w:rsidRPr="009A6A9E" w:rsidRDefault="009A6A9E" w:rsidP="00D5189B">
      <w:pPr>
        <w:rPr>
          <w:rFonts w:ascii="Microsoft YaHei" w:eastAsia="Microsoft YaHei" w:hAnsi="Microsoft YaHei"/>
          <w:sz w:val="20"/>
          <w:szCs w:val="20"/>
        </w:rPr>
      </w:pP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请登录</w:t>
      </w:r>
      <w:hyperlink r:id="rId9" w:history="1">
        <w:r w:rsidRPr="009A6A9E">
          <w:rPr>
            <w:rStyle w:val="Hyperlink"/>
            <w:rFonts w:ascii="Microsoft YaHei" w:eastAsia="Microsoft YaHei" w:hAnsi="Microsoft YaHei"/>
            <w:sz w:val="20"/>
            <w:szCs w:val="20"/>
          </w:rPr>
          <w:t>http://boschcampus.51job.com/</w:t>
        </w:r>
      </w:hyperlink>
    </w:p>
    <w:p w:rsidR="00D40A58" w:rsidRPr="009A6A9E" w:rsidRDefault="00ED0AE7" w:rsidP="00D5189B">
      <w:pPr>
        <w:rPr>
          <w:rFonts w:ascii="Microsoft YaHei" w:eastAsia="Microsoft YaHei" w:hAnsi="Microsoft YaHei"/>
          <w:color w:val="000000"/>
          <w:sz w:val="20"/>
          <w:szCs w:val="20"/>
        </w:rPr>
      </w:pPr>
      <w:r>
        <w:rPr>
          <w:rFonts w:ascii="Microsoft YaHei" w:eastAsia="Microsoft YaHei" w:hAnsi="Microsoft YaHei" w:hint="eastAsia"/>
          <w:color w:val="000000"/>
          <w:sz w:val="20"/>
          <w:szCs w:val="20"/>
        </w:rPr>
        <w:t>50</w:t>
      </w:r>
      <w:r w:rsidR="009A6A9E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0+校招职位</w:t>
      </w:r>
      <w:r w:rsidR="009A6A9E">
        <w:rPr>
          <w:rFonts w:ascii="Microsoft YaHei" w:eastAsia="Microsoft YaHei" w:hAnsi="Microsoft YaHei" w:hint="eastAsia"/>
          <w:color w:val="000000"/>
          <w:sz w:val="20"/>
          <w:szCs w:val="20"/>
        </w:rPr>
        <w:t>——</w:t>
      </w:r>
      <w:r w:rsidR="009A6A9E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遍布12座城市；涵盖8大职能类别(</w:t>
      </w:r>
      <w:r w:rsidR="00D40A58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软件/</w:t>
      </w:r>
      <w:r w:rsidR="00D40A58" w:rsidRPr="009A6A9E">
        <w:rPr>
          <w:rFonts w:ascii="Microsoft YaHei" w:eastAsia="Microsoft YaHei" w:hAnsi="Microsoft YaHei"/>
          <w:color w:val="000000"/>
          <w:sz w:val="20"/>
          <w:szCs w:val="20"/>
        </w:rPr>
        <w:t>IT</w:t>
      </w:r>
      <w:r w:rsidR="00D40A58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、工程生产、研发技术、质量管理、财务/成本、采购/供应链、销售/</w:t>
      </w:r>
      <w:r w:rsidR="009A6A9E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市场、人力资源)，</w:t>
      </w:r>
      <w:r w:rsidR="00D40A58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总有一款适合你。</w:t>
      </w:r>
    </w:p>
    <w:p w:rsidR="009A6A9E" w:rsidRPr="009A6A9E" w:rsidRDefault="009A6A9E" w:rsidP="002475EC">
      <w:pPr>
        <w:rPr>
          <w:rFonts w:ascii="Microsoft YaHei" w:eastAsia="Microsoft YaHei" w:hAnsi="Microsoft YaHei"/>
          <w:b/>
          <w:color w:val="000000"/>
          <w:sz w:val="20"/>
          <w:szCs w:val="20"/>
        </w:rPr>
      </w:pPr>
    </w:p>
    <w:p w:rsidR="007B6D77" w:rsidRPr="009A6A9E" w:rsidRDefault="009F2EAC" w:rsidP="007B6D77">
      <w:pPr>
        <w:rPr>
          <w:rFonts w:ascii="Microsoft YaHei" w:eastAsia="Microsoft YaHei" w:hAnsi="Microsoft YaHei"/>
          <w:b/>
          <w:color w:val="000000"/>
          <w:sz w:val="20"/>
          <w:szCs w:val="20"/>
        </w:rPr>
      </w:pPr>
      <w:r w:rsidRPr="009A6A9E">
        <w:rPr>
          <w:rFonts w:ascii="Microsoft YaHei" w:eastAsia="Microsoft YaHei" w:hAnsi="Microsoft YaHei" w:hint="eastAsia"/>
          <w:b/>
          <w:color w:val="000000"/>
          <w:sz w:val="20"/>
          <w:szCs w:val="20"/>
        </w:rPr>
        <w:t>关注</w:t>
      </w:r>
      <w:r w:rsidR="007B6D77" w:rsidRPr="009A6A9E">
        <w:rPr>
          <w:rFonts w:ascii="Microsoft YaHei" w:eastAsia="Microsoft YaHei" w:hAnsi="Microsoft YaHei" w:hint="eastAsia"/>
          <w:b/>
          <w:color w:val="000000"/>
          <w:sz w:val="20"/>
          <w:szCs w:val="20"/>
        </w:rPr>
        <w:t>官方</w:t>
      </w:r>
      <w:r w:rsidRPr="009A6A9E">
        <w:rPr>
          <w:rFonts w:ascii="Microsoft YaHei" w:eastAsia="Microsoft YaHei" w:hAnsi="Microsoft YaHei" w:hint="eastAsia"/>
          <w:b/>
          <w:color w:val="000000"/>
          <w:sz w:val="20"/>
          <w:szCs w:val="20"/>
        </w:rPr>
        <w:t>微信</w:t>
      </w:r>
      <w:r w:rsidR="007B6D77" w:rsidRPr="009A6A9E">
        <w:rPr>
          <w:rFonts w:ascii="Microsoft YaHei" w:eastAsia="Microsoft YaHei" w:hAnsi="Microsoft YaHei" w:hint="eastAsia"/>
          <w:b/>
          <w:color w:val="000000"/>
          <w:sz w:val="20"/>
          <w:szCs w:val="20"/>
        </w:rPr>
        <w:t>公众平台，更多校招破界玩法等你解锁。</w:t>
      </w:r>
    </w:p>
    <w:p w:rsidR="009F2EAC" w:rsidRPr="009A6A9E" w:rsidRDefault="009F2EAC" w:rsidP="007B6D77">
      <w:pPr>
        <w:rPr>
          <w:rFonts w:ascii="Microsoft YaHei" w:eastAsia="Microsoft YaHei" w:hAnsi="Microsoft YaHei"/>
          <w:b/>
          <w:color w:val="000000"/>
          <w:sz w:val="20"/>
          <w:szCs w:val="20"/>
          <w:highlight w:val="green"/>
        </w:rPr>
      </w:pPr>
      <w:r w:rsidRPr="009A6A9E">
        <w:rPr>
          <w:rFonts w:ascii="Microsoft YaHei" w:eastAsia="Microsoft YaHei" w:hAnsi="Microsoft YaHei"/>
          <w:noProof/>
          <w:color w:val="000000"/>
          <w:lang w:val="en-GB"/>
        </w:rPr>
        <w:drawing>
          <wp:inline distT="0" distB="0" distL="0" distR="0" wp14:anchorId="5E615592" wp14:editId="571CA4DE">
            <wp:extent cx="1325880" cy="1325880"/>
            <wp:effectExtent l="0" t="0" r="7620" b="7620"/>
            <wp:docPr id="1" name="Picture 1" descr="C:\Users\LLA5SGH\Downloads\qrcode_for_gh_7dde52cceb70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A5SGH\Downloads\qrcode_for_gh_7dde52cceb70_25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36" cy="134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D9" w:rsidRDefault="007D62D9" w:rsidP="009A2722">
      <w:pPr>
        <w:rPr>
          <w:rFonts w:ascii="Microsoft YaHei" w:eastAsia="Microsoft YaHei" w:hAnsi="Microsoft YaHei"/>
          <w:bCs/>
          <w:color w:val="000000"/>
          <w:sz w:val="20"/>
          <w:szCs w:val="20"/>
        </w:rPr>
      </w:pPr>
    </w:p>
    <w:p w:rsidR="00D90A61" w:rsidRPr="009A6A9E" w:rsidRDefault="00D90A61" w:rsidP="009A2722">
      <w:pPr>
        <w:rPr>
          <w:rFonts w:ascii="Microsoft YaHei" w:eastAsia="Microsoft YaHei" w:hAnsi="Microsoft YaHei"/>
          <w:bCs/>
          <w:color w:val="000000"/>
        </w:rPr>
      </w:pPr>
    </w:p>
    <w:p w:rsidR="009A2722" w:rsidRPr="009A6A9E" w:rsidRDefault="009A2722" w:rsidP="009A2722">
      <w:pPr>
        <w:rPr>
          <w:rFonts w:ascii="Microsoft YaHei" w:eastAsia="Microsoft YaHei" w:hAnsi="Microsoft YaHei"/>
          <w:b/>
          <w:bCs/>
          <w:color w:val="000000"/>
          <w:sz w:val="20"/>
          <w:szCs w:val="20"/>
        </w:rPr>
      </w:pPr>
      <w:r w:rsidRPr="009A6A9E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</w:rPr>
        <w:t>关于博世</w:t>
      </w:r>
      <w:r w:rsidR="00D701F1" w:rsidRPr="009A6A9E">
        <w:rPr>
          <w:rFonts w:ascii="Microsoft YaHei" w:eastAsia="Microsoft YaHei" w:hAnsi="Microsoft YaHei" w:hint="eastAsia"/>
          <w:b/>
          <w:bCs/>
          <w:color w:val="000000"/>
          <w:sz w:val="20"/>
          <w:szCs w:val="20"/>
        </w:rPr>
        <w:t xml:space="preserve">: </w:t>
      </w:r>
    </w:p>
    <w:p w:rsidR="007B6D77" w:rsidRPr="009A6A9E" w:rsidRDefault="007B6D77" w:rsidP="007B6D77">
      <w:pPr>
        <w:rPr>
          <w:rFonts w:ascii="Microsoft YaHei" w:eastAsia="Microsoft YaHei" w:hAnsi="Microsoft YaHei"/>
          <w:color w:val="000000"/>
          <w:sz w:val="20"/>
          <w:szCs w:val="20"/>
        </w:rPr>
      </w:pP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lastRenderedPageBreak/>
        <w:t>博世公司是由罗伯特•博世</w:t>
      </w:r>
      <w:r w:rsidRPr="009A6A9E">
        <w:rPr>
          <w:rFonts w:ascii="Microsoft YaHei" w:eastAsia="Microsoft YaHei" w:hAnsi="Microsoft YaHei"/>
          <w:color w:val="000000"/>
          <w:sz w:val="20"/>
          <w:szCs w:val="20"/>
        </w:rPr>
        <w:t>(1861-1942)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于</w:t>
      </w:r>
      <w:r w:rsidRPr="009A6A9E">
        <w:rPr>
          <w:rFonts w:ascii="Microsoft YaHei" w:eastAsia="Microsoft YaHei" w:hAnsi="Microsoft YaHei"/>
          <w:color w:val="000000"/>
          <w:sz w:val="20"/>
          <w:szCs w:val="20"/>
        </w:rPr>
        <w:t>1886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年在斯图加特创立。</w:t>
      </w:r>
      <w:r w:rsidR="00294A3E"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博世集团是世界领先的技术及服务供应商。博世集团约402,000名员工（截至2017年12月31日）在 2017财政年度创造了781亿欧元的销售业绩。博世业务划分为4个业务领域，涵盖汽车与智能交通技术、工业技术、消费品以及能源与建筑技术领域。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集团包括罗伯特•博世有限公司及其遍布约</w:t>
      </w:r>
      <w:r w:rsidRPr="009A6A9E">
        <w:rPr>
          <w:rFonts w:ascii="Microsoft YaHei" w:eastAsia="Microsoft YaHei" w:hAnsi="Microsoft YaHei"/>
          <w:color w:val="000000"/>
          <w:sz w:val="20"/>
          <w:szCs w:val="20"/>
        </w:rPr>
        <w:t xml:space="preserve"> 60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个国家的</w:t>
      </w:r>
      <w:r w:rsidRPr="009A6A9E">
        <w:rPr>
          <w:rFonts w:ascii="Microsoft YaHei" w:eastAsia="Microsoft YaHei" w:hAnsi="Microsoft YaHei"/>
          <w:color w:val="000000"/>
          <w:sz w:val="20"/>
          <w:szCs w:val="20"/>
        </w:rPr>
        <w:t xml:space="preserve"> 440</w:t>
      </w: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家分公司和区域性公司。博世的研发网络拥有64500名研发人员。</w:t>
      </w:r>
    </w:p>
    <w:p w:rsidR="007B6D77" w:rsidRPr="009A6A9E" w:rsidRDefault="007B6D77" w:rsidP="00294A3E">
      <w:pPr>
        <w:rPr>
          <w:rFonts w:ascii="Microsoft YaHei" w:eastAsia="Microsoft YaHei" w:hAnsi="Microsoft YaHei"/>
          <w:color w:val="000000"/>
          <w:sz w:val="20"/>
          <w:szCs w:val="20"/>
        </w:rPr>
      </w:pPr>
    </w:p>
    <w:p w:rsidR="007B6D77" w:rsidRPr="009A6A9E" w:rsidRDefault="00294A3E" w:rsidP="007B6D77">
      <w:pPr>
        <w:rPr>
          <w:rFonts w:ascii="Microsoft YaHei" w:eastAsia="Microsoft YaHei" w:hAnsi="Microsoft YaHei"/>
          <w:color w:val="000000"/>
          <w:sz w:val="20"/>
          <w:szCs w:val="20"/>
        </w:rPr>
      </w:pPr>
      <w:r w:rsidRPr="009A6A9E">
        <w:rPr>
          <w:rFonts w:ascii="Microsoft YaHei" w:eastAsia="Microsoft YaHei" w:hAnsi="Microsoft YaHei" w:hint="eastAsia"/>
          <w:color w:val="000000"/>
          <w:sz w:val="20"/>
          <w:szCs w:val="20"/>
        </w:rPr>
        <w:t>作为全球领先的物联网企业，博世为智能家居、智慧城市、互联交通和互联工业提供创新的解决方案。博世运用其在传感器技术、软件和服务领域的专知，以及自身的云平台，为客户提供整合式跨领域的互联解决方案。</w:t>
      </w:r>
      <w:bookmarkStart w:id="0" w:name="_GoBack"/>
      <w:bookmarkEnd w:id="0"/>
    </w:p>
    <w:sectPr w:rsidR="007B6D77" w:rsidRPr="009A6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1E" w:rsidRDefault="002B6B1E" w:rsidP="00C305E6">
      <w:r>
        <w:separator/>
      </w:r>
    </w:p>
  </w:endnote>
  <w:endnote w:type="continuationSeparator" w:id="0">
    <w:p w:rsidR="002B6B1E" w:rsidRDefault="002B6B1E" w:rsidP="00C3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1E" w:rsidRDefault="002B6B1E" w:rsidP="00C305E6">
      <w:r>
        <w:separator/>
      </w:r>
    </w:p>
  </w:footnote>
  <w:footnote w:type="continuationSeparator" w:id="0">
    <w:p w:rsidR="002B6B1E" w:rsidRDefault="002B6B1E" w:rsidP="00C3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7CB"/>
    <w:multiLevelType w:val="hybridMultilevel"/>
    <w:tmpl w:val="5A784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5253A"/>
    <w:multiLevelType w:val="hybridMultilevel"/>
    <w:tmpl w:val="B8BC7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95486"/>
    <w:multiLevelType w:val="hybridMultilevel"/>
    <w:tmpl w:val="40F8F9F0"/>
    <w:lvl w:ilvl="0" w:tplc="41A237FC">
      <w:numFmt w:val="bullet"/>
      <w:lvlText w:val="-"/>
      <w:lvlJc w:val="left"/>
      <w:pPr>
        <w:ind w:left="720" w:hanging="360"/>
      </w:pPr>
      <w:rPr>
        <w:rFonts w:ascii="SimSun" w:eastAsia="SimSun" w:hAnsi="SimSun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4759"/>
    <w:multiLevelType w:val="hybridMultilevel"/>
    <w:tmpl w:val="5066C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220029"/>
    <w:multiLevelType w:val="hybridMultilevel"/>
    <w:tmpl w:val="E94EEACE"/>
    <w:lvl w:ilvl="0" w:tplc="80581F10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516E2"/>
    <w:multiLevelType w:val="hybridMultilevel"/>
    <w:tmpl w:val="F620B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287417"/>
    <w:multiLevelType w:val="hybridMultilevel"/>
    <w:tmpl w:val="B000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370DB"/>
    <w:multiLevelType w:val="hybridMultilevel"/>
    <w:tmpl w:val="AF44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77915"/>
    <w:multiLevelType w:val="hybridMultilevel"/>
    <w:tmpl w:val="8E6C3914"/>
    <w:lvl w:ilvl="0" w:tplc="300E18A4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0344C"/>
    <w:multiLevelType w:val="hybridMultilevel"/>
    <w:tmpl w:val="0E82D7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22"/>
    <w:rsid w:val="00007C2D"/>
    <w:rsid w:val="0002410A"/>
    <w:rsid w:val="00071CEC"/>
    <w:rsid w:val="000A0967"/>
    <w:rsid w:val="000D1A1F"/>
    <w:rsid w:val="000E58D4"/>
    <w:rsid w:val="00123706"/>
    <w:rsid w:val="00140211"/>
    <w:rsid w:val="001B1479"/>
    <w:rsid w:val="001F1E0F"/>
    <w:rsid w:val="00233D08"/>
    <w:rsid w:val="00244FF1"/>
    <w:rsid w:val="002475EC"/>
    <w:rsid w:val="00294A3E"/>
    <w:rsid w:val="002B00CC"/>
    <w:rsid w:val="002B6B1E"/>
    <w:rsid w:val="002E1729"/>
    <w:rsid w:val="002E70D5"/>
    <w:rsid w:val="002E768D"/>
    <w:rsid w:val="00327A70"/>
    <w:rsid w:val="00350A6F"/>
    <w:rsid w:val="00380B49"/>
    <w:rsid w:val="0038430B"/>
    <w:rsid w:val="003C09B6"/>
    <w:rsid w:val="003D6B4F"/>
    <w:rsid w:val="003E0FCF"/>
    <w:rsid w:val="004136A2"/>
    <w:rsid w:val="00414414"/>
    <w:rsid w:val="0043264E"/>
    <w:rsid w:val="00451390"/>
    <w:rsid w:val="004C6846"/>
    <w:rsid w:val="00547F48"/>
    <w:rsid w:val="005540C8"/>
    <w:rsid w:val="00560174"/>
    <w:rsid w:val="0056597E"/>
    <w:rsid w:val="00577F3C"/>
    <w:rsid w:val="005A629B"/>
    <w:rsid w:val="005B394F"/>
    <w:rsid w:val="005D4768"/>
    <w:rsid w:val="00600351"/>
    <w:rsid w:val="0060324A"/>
    <w:rsid w:val="006034C3"/>
    <w:rsid w:val="00617006"/>
    <w:rsid w:val="006657D9"/>
    <w:rsid w:val="006923B4"/>
    <w:rsid w:val="00700A03"/>
    <w:rsid w:val="00720A58"/>
    <w:rsid w:val="00726547"/>
    <w:rsid w:val="00780AF4"/>
    <w:rsid w:val="007A7931"/>
    <w:rsid w:val="007B6D77"/>
    <w:rsid w:val="007D62D9"/>
    <w:rsid w:val="007E4595"/>
    <w:rsid w:val="008166AB"/>
    <w:rsid w:val="00836C27"/>
    <w:rsid w:val="00843B19"/>
    <w:rsid w:val="008577B0"/>
    <w:rsid w:val="008668C0"/>
    <w:rsid w:val="00876BD0"/>
    <w:rsid w:val="008A69A1"/>
    <w:rsid w:val="008E1C8C"/>
    <w:rsid w:val="00931161"/>
    <w:rsid w:val="00935977"/>
    <w:rsid w:val="0094199F"/>
    <w:rsid w:val="00952C40"/>
    <w:rsid w:val="00967641"/>
    <w:rsid w:val="009766B7"/>
    <w:rsid w:val="00982DB1"/>
    <w:rsid w:val="009A2722"/>
    <w:rsid w:val="009A6A9E"/>
    <w:rsid w:val="009F2EAC"/>
    <w:rsid w:val="009F6FF4"/>
    <w:rsid w:val="00A37114"/>
    <w:rsid w:val="00A65A62"/>
    <w:rsid w:val="00A73AC1"/>
    <w:rsid w:val="00AA15A7"/>
    <w:rsid w:val="00B01B54"/>
    <w:rsid w:val="00B256A9"/>
    <w:rsid w:val="00B43D93"/>
    <w:rsid w:val="00B447EE"/>
    <w:rsid w:val="00B71C05"/>
    <w:rsid w:val="00B85659"/>
    <w:rsid w:val="00BC5056"/>
    <w:rsid w:val="00C27D2F"/>
    <w:rsid w:val="00C27FA9"/>
    <w:rsid w:val="00C305E6"/>
    <w:rsid w:val="00CA440A"/>
    <w:rsid w:val="00CD33DE"/>
    <w:rsid w:val="00CE06BF"/>
    <w:rsid w:val="00D12E50"/>
    <w:rsid w:val="00D36028"/>
    <w:rsid w:val="00D40A58"/>
    <w:rsid w:val="00D5189B"/>
    <w:rsid w:val="00D54DCC"/>
    <w:rsid w:val="00D701F1"/>
    <w:rsid w:val="00D90A61"/>
    <w:rsid w:val="00DC2541"/>
    <w:rsid w:val="00DE3D04"/>
    <w:rsid w:val="00E009CC"/>
    <w:rsid w:val="00E22356"/>
    <w:rsid w:val="00E6207E"/>
    <w:rsid w:val="00E800B2"/>
    <w:rsid w:val="00E92D34"/>
    <w:rsid w:val="00EC2B4A"/>
    <w:rsid w:val="00ED0AE7"/>
    <w:rsid w:val="00ED560E"/>
    <w:rsid w:val="00ED5744"/>
    <w:rsid w:val="00F04D9A"/>
    <w:rsid w:val="00F34326"/>
    <w:rsid w:val="00F63662"/>
    <w:rsid w:val="00F9497E"/>
    <w:rsid w:val="00FA105F"/>
    <w:rsid w:val="00FB05CD"/>
    <w:rsid w:val="00FC18D4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BABB98"/>
  <w15:docId w15:val="{FFD8A9C0-B0F2-4EC4-BC41-6D3D15A4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7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2722"/>
  </w:style>
  <w:style w:type="paragraph" w:styleId="BalloonText">
    <w:name w:val="Balloon Text"/>
    <w:basedOn w:val="Normal"/>
    <w:link w:val="BalloonTextChar"/>
    <w:uiPriority w:val="99"/>
    <w:semiHidden/>
    <w:unhideWhenUsed/>
    <w:rsid w:val="00B856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5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05E6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05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05E6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C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3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boschcampus.51jo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EBC3A-056D-49A2-AD5D-093A7EC3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TANG Wenjie (RBCN/HRC1)</dc:creator>
  <cp:lastModifiedBy>LU Yu (RBCN/HRC1.1)</cp:lastModifiedBy>
  <cp:revision>2</cp:revision>
  <dcterms:created xsi:type="dcterms:W3CDTF">2018-11-01T08:16:00Z</dcterms:created>
  <dcterms:modified xsi:type="dcterms:W3CDTF">2018-11-01T08:16:00Z</dcterms:modified>
</cp:coreProperties>
</file>