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AB0F5" w14:textId="77777777" w:rsidR="00262625" w:rsidRDefault="00191050">
      <w:pPr>
        <w:spacing w:line="600" w:lineRule="exact"/>
        <w:rPr>
          <w:rFonts w:ascii="黑体" w:eastAsia="黑体" w:hAnsi="华文中宋" w:cs="宋体"/>
          <w:sz w:val="32"/>
          <w:szCs w:val="32"/>
        </w:rPr>
      </w:pPr>
      <w:r>
        <w:rPr>
          <w:rFonts w:ascii="黑体" w:eastAsia="黑体" w:hAnsi="华文中宋" w:cs="宋体" w:hint="eastAsia"/>
          <w:sz w:val="32"/>
          <w:szCs w:val="32"/>
        </w:rPr>
        <w:t>附件</w:t>
      </w:r>
      <w:r>
        <w:rPr>
          <w:rFonts w:ascii="黑体" w:eastAsia="黑体" w:hAnsi="华文中宋" w:cs="宋体" w:hint="eastAsia"/>
          <w:sz w:val="32"/>
          <w:szCs w:val="32"/>
        </w:rPr>
        <w:t>2</w:t>
      </w:r>
    </w:p>
    <w:p w14:paraId="57635DB3" w14:textId="77777777" w:rsidR="00262625" w:rsidRDefault="00262625">
      <w:pPr>
        <w:spacing w:line="600" w:lineRule="exact"/>
        <w:rPr>
          <w:rFonts w:ascii="仿宋_GB2312" w:eastAsia="仿宋_GB2312"/>
          <w:spacing w:val="4"/>
          <w:kern w:val="36"/>
          <w:sz w:val="34"/>
          <w:szCs w:val="34"/>
        </w:rPr>
      </w:pPr>
    </w:p>
    <w:p w14:paraId="1A0E8CCC" w14:textId="77777777" w:rsidR="00262625" w:rsidRDefault="00191050">
      <w:pPr>
        <w:spacing w:line="600" w:lineRule="exact"/>
        <w:jc w:val="center"/>
        <w:rPr>
          <w:rFonts w:ascii="方正小标宋简体" w:eastAsia="方正小标宋简体" w:hAnsi="华文中宋" w:cs="宋体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sz w:val="44"/>
          <w:szCs w:val="44"/>
        </w:rPr>
        <w:t>2018</w:t>
      </w:r>
      <w:r>
        <w:rPr>
          <w:rFonts w:ascii="方正小标宋简体" w:eastAsia="方正小标宋简体" w:hAnsi="华文中宋" w:cs="宋体" w:hint="eastAsia"/>
          <w:sz w:val="44"/>
          <w:szCs w:val="44"/>
        </w:rPr>
        <w:t>年湖南省市州及以下机关选调生</w:t>
      </w:r>
    </w:p>
    <w:p w14:paraId="3B3C2FBF" w14:textId="77777777" w:rsidR="00262625" w:rsidRDefault="00191050">
      <w:pPr>
        <w:spacing w:line="600" w:lineRule="exact"/>
        <w:jc w:val="center"/>
        <w:rPr>
          <w:rFonts w:ascii="方正小标宋简体" w:eastAsia="方正小标宋简体" w:hAnsi="华文中宋" w:cs="宋体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sz w:val="44"/>
          <w:szCs w:val="44"/>
        </w:rPr>
        <w:t>选拔紧缺学科目录</w:t>
      </w:r>
    </w:p>
    <w:p w14:paraId="0F0090BA" w14:textId="77777777" w:rsidR="00262625" w:rsidRDefault="00262625">
      <w:pPr>
        <w:spacing w:line="600" w:lineRule="exact"/>
        <w:jc w:val="left"/>
        <w:rPr>
          <w:rFonts w:ascii="仿宋_GB2312" w:eastAsia="仿宋_GB2312" w:hAnsi="仿宋" w:cs="宋体"/>
          <w:sz w:val="32"/>
          <w:szCs w:val="32"/>
        </w:rPr>
      </w:pPr>
    </w:p>
    <w:p w14:paraId="23BCD6FC" w14:textId="77777777" w:rsidR="00262625" w:rsidRDefault="00191050">
      <w:pPr>
        <w:spacing w:line="600" w:lineRule="exact"/>
        <w:jc w:val="lef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中国语言文学类、新闻传播学类、经济学类、工商管理类、</w:t>
      </w:r>
    </w:p>
    <w:p w14:paraId="1E9049DB" w14:textId="77777777" w:rsidR="00262625" w:rsidRDefault="00191050">
      <w:pPr>
        <w:spacing w:line="600" w:lineRule="exact"/>
        <w:jc w:val="lef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农林经济管理类、公共管理类、图书档案管理类、法学类、</w:t>
      </w:r>
    </w:p>
    <w:p w14:paraId="206E14E7" w14:textId="77777777" w:rsidR="00262625" w:rsidRPr="00191050" w:rsidRDefault="00191050">
      <w:pPr>
        <w:spacing w:line="600" w:lineRule="exact"/>
        <w:jc w:val="lef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社会学类、机械类、材料类、动力工程及工程热物理类（能源动力类）、电气工程类（电气类）、电子信息类、计算机科学与技术类（计算机类）、控制科学与工程类（自动化类）、土建类、水利工程类（水利类）、测绘类、地矿类、交通运输类、</w:t>
      </w:r>
      <w:bookmarkStart w:id="0" w:name="_GoBack"/>
      <w:bookmarkEnd w:id="0"/>
      <w:r>
        <w:rPr>
          <w:rFonts w:ascii="仿宋_GB2312" w:eastAsia="仿宋_GB2312" w:hAnsi="仿宋" w:cs="宋体" w:hint="eastAsia"/>
          <w:sz w:val="32"/>
          <w:szCs w:val="32"/>
        </w:rPr>
        <w:t>农林工程类、环境科学与工程类（环境与安全类）、食品与生物类（食品检验与生物类）、作物学类（植物生产类）、林业与园艺学类（林学类）、植物保护与农业资源利用类（自然保护与环境生态类）、畜牧畜医学类（动物生产与动物医学类）、水产类、公共卫生与预防医学类</w:t>
      </w:r>
    </w:p>
    <w:p w14:paraId="3A249A31" w14:textId="77777777" w:rsidR="00262625" w:rsidRDefault="00262625"/>
    <w:sectPr w:rsidR="00262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auto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E048B"/>
    <w:rsid w:val="00191050"/>
    <w:rsid w:val="00262625"/>
    <w:rsid w:val="233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82729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Macintosh Word</Application>
  <DocSecurity>0</DocSecurity>
  <Lines>2</Lines>
  <Paragraphs>1</Paragraphs>
  <ScaleCrop>false</ScaleCrop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不拖</dc:creator>
  <cp:lastModifiedBy>fjk211@126.com</cp:lastModifiedBy>
  <cp:revision>2</cp:revision>
  <dcterms:created xsi:type="dcterms:W3CDTF">2017-12-13T09:20:00Z</dcterms:created>
  <dcterms:modified xsi:type="dcterms:W3CDTF">2017-12-14T03:47:00Z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