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63B" w:rsidRPr="00BF53F5" w:rsidRDefault="00BF53F5" w:rsidP="0081261A">
      <w:pPr>
        <w:pStyle w:val="Stellentitel"/>
        <w:rPr>
          <w:lang w:val="en-US"/>
        </w:rPr>
      </w:pPr>
      <w:r w:rsidRPr="00BF53F5">
        <w:rPr>
          <w:lang w:val="en-US"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3FDBAC" wp14:editId="0DDB36AB">
                <wp:simplePos x="0" y="0"/>
                <wp:positionH relativeFrom="margin">
                  <wp:align>right</wp:align>
                </wp:positionH>
                <wp:positionV relativeFrom="paragraph">
                  <wp:posOffset>-2165877</wp:posOffset>
                </wp:positionV>
                <wp:extent cx="3297676" cy="1662038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7676" cy="1662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0D17" w:rsidRPr="00D00D17" w:rsidRDefault="00D00D17" w:rsidP="00D00D17">
                            <w:pPr>
                              <w:spacing w:after="0" w:line="276" w:lineRule="auto"/>
                              <w:rPr>
                                <w:rFonts w:cs="Arial"/>
                                <w:color w:val="FFFFFF" w:themeColor="background1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D00D17">
                              <w:rPr>
                                <w:rFonts w:cs="Arial"/>
                                <w:color w:val="FFFFFF" w:themeColor="background1"/>
                                <w:sz w:val="17"/>
                                <w:szCs w:val="17"/>
                                <w:lang w:val="en-US"/>
                              </w:rPr>
                              <w:t>Are you passionate about mobility and new technologies? If so, we have something in common and should get to know each other.</w:t>
                            </w:r>
                          </w:p>
                          <w:p w:rsidR="00D00D17" w:rsidRPr="00D00D17" w:rsidRDefault="00D00D17" w:rsidP="00D00D17">
                            <w:pPr>
                              <w:spacing w:after="0" w:line="276" w:lineRule="auto"/>
                              <w:rPr>
                                <w:rFonts w:cs="Arial"/>
                                <w:color w:val="FFFFFF" w:themeColor="background1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D00D17">
                              <w:rPr>
                                <w:rFonts w:cs="Arial"/>
                                <w:color w:val="FFFFFF" w:themeColor="background1"/>
                                <w:sz w:val="17"/>
                                <w:szCs w:val="17"/>
                                <w:lang w:val="en-US"/>
                              </w:rPr>
                              <w:t>IAV China was established in 2005 and is running business in Shanghai, Beijing, Changchun and Tianjin. We are a subsidi</w:t>
                            </w:r>
                            <w:r w:rsidR="009C6593">
                              <w:rPr>
                                <w:rFonts w:cs="Arial"/>
                                <w:color w:val="FFFFFF" w:themeColor="background1"/>
                                <w:sz w:val="17"/>
                                <w:szCs w:val="17"/>
                                <w:lang w:val="en-US"/>
                              </w:rPr>
                              <w:t>ary of IAV Germany</w:t>
                            </w:r>
                            <w:r w:rsidRPr="00D00D17">
                              <w:rPr>
                                <w:rFonts w:cs="Arial"/>
                                <w:color w:val="FFFFFF" w:themeColor="background1"/>
                                <w:sz w:val="17"/>
                                <w:szCs w:val="17"/>
                                <w:lang w:val="en-US"/>
                              </w:rPr>
                              <w:t xml:space="preserve"> that employs more than</w:t>
                            </w:r>
                            <w:r w:rsidR="00F90774">
                              <w:rPr>
                                <w:rFonts w:cs="Arial"/>
                                <w:color w:val="FFFFFF" w:themeColor="background1"/>
                                <w:sz w:val="17"/>
                                <w:szCs w:val="17"/>
                                <w:lang w:val="en-US"/>
                              </w:rPr>
                              <w:t xml:space="preserve"> 6,</w:t>
                            </w:r>
                            <w:r w:rsidRPr="00D00D17">
                              <w:rPr>
                                <w:rFonts w:cs="Arial"/>
                                <w:color w:val="FFFFFF" w:themeColor="background1"/>
                                <w:sz w:val="17"/>
                                <w:szCs w:val="17"/>
                                <w:lang w:val="en-US"/>
                              </w:rPr>
                              <w:t>500 experts around the globe and is one of the world’s leading engineering partners to the automotive industry.</w:t>
                            </w:r>
                          </w:p>
                          <w:p w:rsidR="00D00D17" w:rsidRPr="00D00D17" w:rsidRDefault="00D00D17" w:rsidP="00D00D17">
                            <w:pPr>
                              <w:spacing w:after="0" w:line="276" w:lineRule="auto"/>
                              <w:rPr>
                                <w:rFonts w:cs="Arial"/>
                                <w:color w:val="FFFFFF" w:themeColor="background1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D00D17">
                              <w:rPr>
                                <w:rFonts w:cs="Arial"/>
                                <w:color w:val="FFFFFF" w:themeColor="background1"/>
                                <w:sz w:val="17"/>
                                <w:szCs w:val="17"/>
                                <w:lang w:val="en-US"/>
                              </w:rPr>
                              <w:t>We launch technically perfect innovations for every renowned automobile manufacturer and supplier – from the concept through to volume production, from compact cars to trucks.</w:t>
                            </w:r>
                          </w:p>
                          <w:p w:rsidR="00BF53F5" w:rsidRPr="00BF53F5" w:rsidRDefault="00BF53F5" w:rsidP="00BF53F5">
                            <w:pPr>
                              <w:spacing w:after="0" w:line="276" w:lineRule="auto"/>
                              <w:rPr>
                                <w:rFonts w:cs="Arial"/>
                                <w:color w:val="FFFFFF" w:themeColor="background1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BF53F5">
                              <w:rPr>
                                <w:rFonts w:cs="Arial"/>
                                <w:color w:val="FFFFFF" w:themeColor="background1"/>
                                <w:sz w:val="17"/>
                                <w:szCs w:val="17"/>
                                <w:lang w:val="en-US"/>
                              </w:rPr>
                              <w:t xml:space="preserve">. </w:t>
                            </w:r>
                          </w:p>
                          <w:p w:rsidR="00BF53F5" w:rsidRPr="008453C4" w:rsidRDefault="00BF53F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FDBAC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08.45pt;margin-top:-170.55pt;width:259.65pt;height:130.8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" filled="f" stroked="f">
                <v:textbox>
                  <w:txbxContent>
                    <w:p w:rsidR="00D00D17" w:rsidRPr="00D00D17" w:rsidRDefault="00D00D17" w:rsidP="00D00D17">
                      <w:pPr>
                        <w:spacing w:after="0" w:line="276" w:lineRule="auto"/>
                        <w:rPr>
                          <w:rFonts w:cs="Arial"/>
                          <w:color w:val="FFFFFF" w:themeColor="background1"/>
                          <w:sz w:val="17"/>
                          <w:szCs w:val="17"/>
                          <w:lang w:val="en-US"/>
                        </w:rPr>
                      </w:pPr>
                      <w:r w:rsidRPr="00D00D17">
                        <w:rPr>
                          <w:rFonts w:cs="Arial"/>
                          <w:color w:val="FFFFFF" w:themeColor="background1"/>
                          <w:sz w:val="17"/>
                          <w:szCs w:val="17"/>
                          <w:lang w:val="en-US"/>
                        </w:rPr>
                        <w:t>Are you passionate about mobility and new technologies? If so, we have something in common and should get to know each other.</w:t>
                      </w:r>
                    </w:p>
                    <w:p w:rsidR="00D00D17" w:rsidRPr="00D00D17" w:rsidRDefault="00D00D17" w:rsidP="00D00D17">
                      <w:pPr>
                        <w:spacing w:after="0" w:line="276" w:lineRule="auto"/>
                        <w:rPr>
                          <w:rFonts w:cs="Arial"/>
                          <w:color w:val="FFFFFF" w:themeColor="background1"/>
                          <w:sz w:val="17"/>
                          <w:szCs w:val="17"/>
                          <w:lang w:val="en-US"/>
                        </w:rPr>
                      </w:pPr>
                      <w:r w:rsidRPr="00D00D17">
                        <w:rPr>
                          <w:rFonts w:cs="Arial"/>
                          <w:color w:val="FFFFFF" w:themeColor="background1"/>
                          <w:sz w:val="17"/>
                          <w:szCs w:val="17"/>
                          <w:lang w:val="en-US"/>
                        </w:rPr>
                        <w:t>IAV China was established in 2005 and is running business in Shanghai, Beijing, Changchun and Tianjin. We are a subsidi</w:t>
                      </w:r>
                      <w:r w:rsidR="009C6593">
                        <w:rPr>
                          <w:rFonts w:cs="Arial"/>
                          <w:color w:val="FFFFFF" w:themeColor="background1"/>
                          <w:sz w:val="17"/>
                          <w:szCs w:val="17"/>
                          <w:lang w:val="en-US"/>
                        </w:rPr>
                        <w:t>ary of IAV Germany</w:t>
                      </w:r>
                      <w:r w:rsidRPr="00D00D17">
                        <w:rPr>
                          <w:rFonts w:cs="Arial"/>
                          <w:color w:val="FFFFFF" w:themeColor="background1"/>
                          <w:sz w:val="17"/>
                          <w:szCs w:val="17"/>
                          <w:lang w:val="en-US"/>
                        </w:rPr>
                        <w:t xml:space="preserve"> that employs more than</w:t>
                      </w:r>
                      <w:r w:rsidR="00F90774">
                        <w:rPr>
                          <w:rFonts w:cs="Arial"/>
                          <w:color w:val="FFFFFF" w:themeColor="background1"/>
                          <w:sz w:val="17"/>
                          <w:szCs w:val="17"/>
                          <w:lang w:val="en-US"/>
                        </w:rPr>
                        <w:t xml:space="preserve"> 6,</w:t>
                      </w:r>
                      <w:r w:rsidRPr="00D00D17">
                        <w:rPr>
                          <w:rFonts w:cs="Arial"/>
                          <w:color w:val="FFFFFF" w:themeColor="background1"/>
                          <w:sz w:val="17"/>
                          <w:szCs w:val="17"/>
                          <w:lang w:val="en-US"/>
                        </w:rPr>
                        <w:t>500 experts around the globe and is one of the world’s leading engineering partners to the automotive industry.</w:t>
                      </w:r>
                    </w:p>
                    <w:p w:rsidR="00D00D17" w:rsidRPr="00D00D17" w:rsidRDefault="00D00D17" w:rsidP="00D00D17">
                      <w:pPr>
                        <w:spacing w:after="0" w:line="276" w:lineRule="auto"/>
                        <w:rPr>
                          <w:rFonts w:cs="Arial"/>
                          <w:color w:val="FFFFFF" w:themeColor="background1"/>
                          <w:sz w:val="17"/>
                          <w:szCs w:val="17"/>
                          <w:lang w:val="en-US"/>
                        </w:rPr>
                      </w:pPr>
                      <w:r w:rsidRPr="00D00D17">
                        <w:rPr>
                          <w:rFonts w:cs="Arial"/>
                          <w:color w:val="FFFFFF" w:themeColor="background1"/>
                          <w:sz w:val="17"/>
                          <w:szCs w:val="17"/>
                          <w:lang w:val="en-US"/>
                        </w:rPr>
                        <w:t>We launch technically perfect innovations for every renowned automobile manufacturer and supplier – from the concept through to volume production, from compact cars to trucks.</w:t>
                      </w:r>
                    </w:p>
                    <w:p w:rsidR="00BF53F5" w:rsidRPr="00BF53F5" w:rsidRDefault="00BF53F5" w:rsidP="00BF53F5">
                      <w:pPr>
                        <w:spacing w:after="0" w:line="276" w:lineRule="auto"/>
                        <w:rPr>
                          <w:rFonts w:cs="Arial"/>
                          <w:color w:val="FFFFFF" w:themeColor="background1"/>
                          <w:sz w:val="17"/>
                          <w:szCs w:val="17"/>
                          <w:lang w:val="en-US"/>
                        </w:rPr>
                      </w:pPr>
                      <w:r w:rsidRPr="00BF53F5">
                        <w:rPr>
                          <w:rFonts w:cs="Arial"/>
                          <w:color w:val="FFFFFF" w:themeColor="background1"/>
                          <w:sz w:val="17"/>
                          <w:szCs w:val="17"/>
                          <w:lang w:val="en-US"/>
                        </w:rPr>
                        <w:t xml:space="preserve">. </w:t>
                      </w:r>
                    </w:p>
                    <w:p w:rsidR="00BF53F5" w:rsidRPr="008453C4" w:rsidRDefault="00BF53F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3155" w:rsidRPr="00BF53F5">
        <w:rPr>
          <w:lang w:val="en-US" w:eastAsia="zh-CN"/>
        </w:rPr>
        <w:drawing>
          <wp:anchor distT="0" distB="0" distL="114300" distR="114300" simplePos="0" relativeHeight="251660288" behindDoc="1" locked="0" layoutInCell="1" allowOverlap="1" wp14:anchorId="1740DAC7" wp14:editId="2E15BA2B">
            <wp:simplePos x="0" y="0"/>
            <wp:positionH relativeFrom="column">
              <wp:posOffset>-440690</wp:posOffset>
            </wp:positionH>
            <wp:positionV relativeFrom="paragraph">
              <wp:posOffset>-3420745</wp:posOffset>
            </wp:positionV>
            <wp:extent cx="7558655" cy="3204000"/>
            <wp:effectExtent l="0" t="0" r="444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655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EEB">
        <w:rPr>
          <w:lang w:val="en-US" w:eastAsia="zh-CN"/>
        </w:rPr>
        <w:t>Finance Intern</w:t>
      </w:r>
      <w:r w:rsidR="00D95A12">
        <w:rPr>
          <w:lang w:val="en-US"/>
        </w:rPr>
        <w:t xml:space="preserve"> (m/f)</w:t>
      </w:r>
    </w:p>
    <w:p w:rsidR="00A8763B" w:rsidRPr="00BF53F5" w:rsidRDefault="00F63155" w:rsidP="005E46F6">
      <w:pPr>
        <w:pStyle w:val="Headline2Stellenanzeigen"/>
        <w:rPr>
          <w:rFonts w:eastAsia="Times New Roman" w:cs="Times New Roman"/>
          <w:b w:val="0"/>
          <w:lang w:val="en-US"/>
        </w:rPr>
      </w:pPr>
      <w:r w:rsidRPr="00BF53F5">
        <w:rPr>
          <w:lang w:val="en-US"/>
        </w:rPr>
        <w:t>Location</w:t>
      </w:r>
      <w:r w:rsidR="00D95A12">
        <w:rPr>
          <w:lang w:val="en-US"/>
        </w:rPr>
        <w:t>: Shanghai</w:t>
      </w:r>
    </w:p>
    <w:p w:rsidR="00A8763B" w:rsidRPr="00BF53F5" w:rsidRDefault="00F63155" w:rsidP="005B39B9">
      <w:pPr>
        <w:pStyle w:val="IAVStellenanzeigen"/>
        <w:spacing w:line="276" w:lineRule="auto"/>
        <w:ind w:left="0" w:firstLine="0"/>
        <w:rPr>
          <w:lang w:val="en-US"/>
        </w:rPr>
      </w:pPr>
      <w:r w:rsidRPr="00BF53F5">
        <w:rPr>
          <w:b/>
          <w:lang w:val="en-US"/>
        </w:rPr>
        <w:t>Job-ID</w:t>
      </w:r>
      <w:r w:rsidR="00A8763B" w:rsidRPr="00BF53F5">
        <w:rPr>
          <w:b/>
          <w:lang w:val="en-US"/>
        </w:rPr>
        <w:t>:</w:t>
      </w:r>
      <w:r w:rsidR="003606A3">
        <w:rPr>
          <w:lang w:val="en-US"/>
        </w:rPr>
        <w:t xml:space="preserve"> IAV-CN-</w:t>
      </w:r>
    </w:p>
    <w:p w:rsidR="00BE3EEB" w:rsidRPr="00BE3EEB" w:rsidRDefault="00BE3EEB" w:rsidP="00BE3EEB">
      <w:pPr>
        <w:spacing w:before="320" w:after="0" w:line="276" w:lineRule="auto"/>
        <w:rPr>
          <w:rFonts w:ascii="Microsoft YaHei" w:eastAsia="Microsoft YaHei" w:hAnsi="Microsoft YaHei" w:cs="Microsoft YaHei"/>
          <w:color w:val="333333"/>
          <w:sz w:val="21"/>
          <w:szCs w:val="21"/>
          <w:shd w:val="clear" w:color="auto" w:fill="FFFFFF"/>
          <w:lang w:val="en-US"/>
        </w:rPr>
      </w:pPr>
      <w:r w:rsidRPr="00BE3EEB">
        <w:rPr>
          <w:rStyle w:val="Headline2StellenanzeigenZchn"/>
          <w:rFonts w:hint="eastAsia"/>
          <w:sz w:val="20"/>
          <w:szCs w:val="20"/>
          <w:lang w:val="en-US"/>
        </w:rPr>
        <w:t>Responsibilities</w:t>
      </w:r>
      <w:proofErr w:type="spellStart"/>
      <w:r w:rsidRPr="00BE3EEB">
        <w:rPr>
          <w:rStyle w:val="Headline2StellenanzeigenZchn"/>
          <w:rFonts w:hint="eastAsia"/>
          <w:sz w:val="20"/>
          <w:szCs w:val="20"/>
          <w:lang w:val="en-US"/>
        </w:rPr>
        <w:t>职责</w:t>
      </w:r>
      <w:proofErr w:type="spellEnd"/>
      <w:proofErr w:type="gramStart"/>
      <w:r w:rsidRPr="00BE3EEB">
        <w:rPr>
          <w:rStyle w:val="Headline2StellenanzeigenZchn"/>
          <w:rFonts w:hint="eastAsia"/>
          <w:sz w:val="20"/>
          <w:szCs w:val="20"/>
          <w:lang w:val="en-US"/>
        </w:rPr>
        <w:t>:</w:t>
      </w:r>
      <w:proofErr w:type="gramEnd"/>
      <w:r w:rsidRPr="00BE3EEB">
        <w:rPr>
          <w:rStyle w:val="Headline2StellenanzeigenZchn"/>
          <w:rFonts w:hint="eastAsia"/>
          <w:lang w:val="en-US"/>
        </w:rPr>
        <w:br/>
      </w:r>
      <w:r>
        <w:rPr>
          <w:rStyle w:val="Headline2StellenanzeigenZchn"/>
          <w:b w:val="0"/>
          <w:lang w:val="en-US"/>
        </w:rPr>
        <w:t xml:space="preserve">1. </w:t>
      </w:r>
      <w:r w:rsidRPr="00BE3EEB">
        <w:rPr>
          <w:rStyle w:val="Headline2StellenanzeigenZchn"/>
          <w:rFonts w:hint="eastAsia"/>
          <w:b w:val="0"/>
          <w:lang w:val="en-US"/>
        </w:rPr>
        <w:t>File the department related documents.</w:t>
      </w:r>
      <w:proofErr w:type="spellStart"/>
      <w:r w:rsidRPr="00BE3EEB">
        <w:rPr>
          <w:rStyle w:val="Headline2StellenanzeigenZchn"/>
          <w:rFonts w:hint="eastAsia"/>
          <w:b w:val="0"/>
          <w:lang w:val="en-US"/>
        </w:rPr>
        <w:t>财务部文档整理归档</w:t>
      </w:r>
      <w:proofErr w:type="spellEnd"/>
      <w:r w:rsidRPr="00BE3EEB">
        <w:rPr>
          <w:rStyle w:val="Headline2StellenanzeigenZchn"/>
          <w:rFonts w:hint="eastAsia"/>
          <w:b w:val="0"/>
          <w:lang w:val="en-US"/>
        </w:rPr>
        <w:t>；</w:t>
      </w:r>
      <w:r w:rsidRPr="00BE3EEB">
        <w:rPr>
          <w:rStyle w:val="Headline2StellenanzeigenZchn"/>
          <w:rFonts w:hint="eastAsia"/>
          <w:b w:val="0"/>
          <w:lang w:val="en-US"/>
        </w:rPr>
        <w:br/>
      </w:r>
      <w:r>
        <w:rPr>
          <w:rStyle w:val="Headline2StellenanzeigenZchn"/>
          <w:b w:val="0"/>
          <w:lang w:val="en-US"/>
        </w:rPr>
        <w:t xml:space="preserve">2. </w:t>
      </w:r>
      <w:r w:rsidRPr="00BE3EEB">
        <w:rPr>
          <w:rStyle w:val="Headline2StellenanzeigenZchn"/>
          <w:rFonts w:hint="eastAsia"/>
          <w:b w:val="0"/>
          <w:lang w:val="en-US"/>
        </w:rPr>
        <w:t>Check invoices and application for reimbursement.</w:t>
      </w:r>
      <w:proofErr w:type="spellStart"/>
      <w:r w:rsidRPr="00BE3EEB">
        <w:rPr>
          <w:rStyle w:val="Headline2StellenanzeigenZchn"/>
          <w:rFonts w:hint="eastAsia"/>
          <w:b w:val="0"/>
          <w:lang w:val="en-US"/>
        </w:rPr>
        <w:t>核对发票和各部门报销申请</w:t>
      </w:r>
      <w:proofErr w:type="spellEnd"/>
      <w:r w:rsidRPr="00BE3EEB">
        <w:rPr>
          <w:rStyle w:val="Headline2StellenanzeigenZchn"/>
          <w:rFonts w:hint="eastAsia"/>
          <w:b w:val="0"/>
          <w:lang w:val="en-US"/>
        </w:rPr>
        <w:t>；</w:t>
      </w:r>
      <w:r w:rsidRPr="00BE3EEB">
        <w:rPr>
          <w:rStyle w:val="Headline2StellenanzeigenZchn"/>
          <w:rFonts w:hint="eastAsia"/>
          <w:b w:val="0"/>
          <w:lang w:val="en-US"/>
        </w:rPr>
        <w:br/>
      </w:r>
      <w:r>
        <w:rPr>
          <w:rStyle w:val="Headline2StellenanzeigenZchn"/>
          <w:b w:val="0"/>
          <w:lang w:val="en-US"/>
        </w:rPr>
        <w:t xml:space="preserve">3. </w:t>
      </w:r>
      <w:r w:rsidRPr="00BE3EEB">
        <w:rPr>
          <w:rStyle w:val="Headline2StellenanzeigenZchn"/>
          <w:b w:val="0"/>
          <w:lang w:val="en-US"/>
        </w:rPr>
        <w:t>S</w:t>
      </w:r>
      <w:r w:rsidRPr="00BE3EEB">
        <w:rPr>
          <w:rStyle w:val="Headline2StellenanzeigenZchn"/>
          <w:rFonts w:hint="eastAsia"/>
          <w:b w:val="0"/>
          <w:lang w:val="en-US"/>
        </w:rPr>
        <w:t>end or post VAT invoices to customer.</w:t>
      </w:r>
      <w:proofErr w:type="spellStart"/>
      <w:r w:rsidRPr="00BE3EEB">
        <w:rPr>
          <w:rStyle w:val="Headline2StellenanzeigenZchn"/>
          <w:rFonts w:hint="eastAsia"/>
          <w:b w:val="0"/>
          <w:lang w:val="en-US"/>
        </w:rPr>
        <w:t>寄送增值税专用发票</w:t>
      </w:r>
      <w:proofErr w:type="spellEnd"/>
      <w:r w:rsidRPr="00BE3EEB">
        <w:rPr>
          <w:rStyle w:val="Headline2StellenanzeigenZchn"/>
          <w:rFonts w:hint="eastAsia"/>
          <w:b w:val="0"/>
          <w:lang w:val="en-US"/>
        </w:rPr>
        <w:t>；</w:t>
      </w:r>
      <w:r w:rsidRPr="00BE3EEB">
        <w:rPr>
          <w:rStyle w:val="Headline2StellenanzeigenZchn"/>
          <w:rFonts w:hint="eastAsia"/>
          <w:b w:val="0"/>
          <w:lang w:val="en-US"/>
        </w:rPr>
        <w:br/>
      </w:r>
      <w:r>
        <w:rPr>
          <w:rStyle w:val="Headline2StellenanzeigenZchn"/>
          <w:b w:val="0"/>
          <w:lang w:val="en-US"/>
        </w:rPr>
        <w:t xml:space="preserve">4. </w:t>
      </w:r>
      <w:bookmarkStart w:id="0" w:name="_GoBack"/>
      <w:bookmarkEnd w:id="0"/>
      <w:r w:rsidRPr="00BE3EEB">
        <w:rPr>
          <w:rStyle w:val="Headline2StellenanzeigenZchn"/>
          <w:rFonts w:hint="eastAsia"/>
          <w:b w:val="0"/>
          <w:lang w:val="en-US"/>
        </w:rPr>
        <w:t>Assist fin</w:t>
      </w:r>
      <w:r w:rsidRPr="00BE3EEB">
        <w:rPr>
          <w:rStyle w:val="Headline2StellenanzeigenZchn"/>
          <w:b w:val="0"/>
          <w:lang w:val="en-US"/>
        </w:rPr>
        <w:t xml:space="preserve">ancial leader to finish </w:t>
      </w:r>
      <w:r w:rsidRPr="00BE3EEB">
        <w:rPr>
          <w:rStyle w:val="Headline2StellenanzeigenZchn"/>
          <w:rFonts w:hint="eastAsia"/>
          <w:b w:val="0"/>
          <w:lang w:val="en-US"/>
        </w:rPr>
        <w:t>other paper works.</w:t>
      </w:r>
      <w:proofErr w:type="spellStart"/>
      <w:r w:rsidRPr="00BE3EEB">
        <w:rPr>
          <w:rStyle w:val="Headline2StellenanzeigenZchn"/>
          <w:rFonts w:hint="eastAsia"/>
          <w:b w:val="0"/>
          <w:lang w:val="en-US"/>
        </w:rPr>
        <w:t>协助财务部门领导完成其他日常工作</w:t>
      </w:r>
      <w:proofErr w:type="spellEnd"/>
      <w:r w:rsidRPr="00BE3EEB">
        <w:rPr>
          <w:rStyle w:val="Headline2StellenanzeigenZchn"/>
          <w:rFonts w:hint="eastAsia"/>
          <w:lang w:val="en-US"/>
        </w:rPr>
        <w:t>。</w:t>
      </w:r>
    </w:p>
    <w:p w:rsidR="00BE3EEB" w:rsidRDefault="00BE3EEB" w:rsidP="005B39B9">
      <w:pPr>
        <w:spacing w:before="320" w:after="0" w:line="276" w:lineRule="auto"/>
        <w:rPr>
          <w:rFonts w:ascii="Microsoft YaHei" w:eastAsia="Microsoft YaHei" w:hAnsi="Microsoft YaHei" w:cs="Microsoft YaHei"/>
          <w:color w:val="333333"/>
          <w:sz w:val="21"/>
          <w:szCs w:val="21"/>
          <w:shd w:val="clear" w:color="auto" w:fill="FFFFFF"/>
        </w:rPr>
      </w:pPr>
      <w:r w:rsidRPr="00BE3EEB">
        <w:rPr>
          <w:rStyle w:val="Headline2StellenanzeigenZchn"/>
          <w:rFonts w:hint="eastAsia"/>
          <w:lang w:val="en-US"/>
        </w:rPr>
        <w:t>Qualifications</w:t>
      </w:r>
      <w:proofErr w:type="spellStart"/>
      <w:r w:rsidRPr="00BE3EEB">
        <w:rPr>
          <w:rStyle w:val="Headline2StellenanzeigenZchn"/>
          <w:rFonts w:hint="eastAsia"/>
          <w:lang w:val="en-US"/>
        </w:rPr>
        <w:t>要求</w:t>
      </w:r>
      <w:proofErr w:type="spellEnd"/>
      <w:proofErr w:type="gramStart"/>
      <w:r w:rsidRPr="00BE3EEB">
        <w:rPr>
          <w:rStyle w:val="Headline2StellenanzeigenZchn"/>
          <w:rFonts w:hint="eastAsia"/>
          <w:lang w:val="en-US"/>
        </w:rPr>
        <w:t>:</w:t>
      </w:r>
      <w:proofErr w:type="gramEnd"/>
      <w:r w:rsidRPr="00BE3EEB">
        <w:rPr>
          <w:rStyle w:val="Headline2StellenanzeigenZchn"/>
          <w:rFonts w:hint="eastAsia"/>
          <w:lang w:val="en-US"/>
        </w:rPr>
        <w:br/>
      </w:r>
      <w:r w:rsidRPr="00BE3EEB">
        <w:rPr>
          <w:rStyle w:val="Headline2StellenanzeigenZchn"/>
          <w:rFonts w:hint="eastAsia"/>
          <w:b w:val="0"/>
          <w:lang w:val="en-US"/>
        </w:rPr>
        <w:t xml:space="preserve">1. </w:t>
      </w:r>
      <w:r w:rsidRPr="00BE3EEB">
        <w:rPr>
          <w:rStyle w:val="Headline2StellenanzeigenZchn"/>
          <w:b w:val="0"/>
          <w:lang w:val="en-US"/>
        </w:rPr>
        <w:t>Master</w:t>
      </w:r>
      <w:r w:rsidRPr="00BE3EEB">
        <w:rPr>
          <w:rStyle w:val="Headline2StellenanzeigenZchn"/>
          <w:rFonts w:hint="eastAsia"/>
          <w:b w:val="0"/>
          <w:lang w:val="en-US"/>
        </w:rPr>
        <w:t xml:space="preserve"> </w:t>
      </w:r>
      <w:proofErr w:type="spellStart"/>
      <w:r w:rsidRPr="00BE3EEB">
        <w:rPr>
          <w:rStyle w:val="Headline2StellenanzeigenZchn"/>
          <w:b w:val="0"/>
          <w:lang w:val="en-US"/>
        </w:rPr>
        <w:t>of</w:t>
      </w:r>
      <w:proofErr w:type="spellEnd"/>
      <w:r w:rsidRPr="00BE3EEB">
        <w:rPr>
          <w:rStyle w:val="Headline2StellenanzeigenZchn"/>
          <w:b w:val="0"/>
          <w:lang w:val="en-US"/>
        </w:rPr>
        <w:t xml:space="preserve"> </w:t>
      </w:r>
      <w:proofErr w:type="spellStart"/>
      <w:r w:rsidRPr="00BE3EEB">
        <w:rPr>
          <w:rStyle w:val="Headline2StellenanzeigenZchn"/>
          <w:b w:val="0"/>
          <w:lang w:val="en-US"/>
        </w:rPr>
        <w:t>a</w:t>
      </w:r>
      <w:r w:rsidRPr="00BE3EEB">
        <w:rPr>
          <w:rStyle w:val="Headline2StellenanzeigenZchn"/>
          <w:rFonts w:hint="eastAsia"/>
          <w:b w:val="0"/>
          <w:lang w:val="en-US"/>
        </w:rPr>
        <w:t>ccounting</w:t>
      </w:r>
      <w:proofErr w:type="spellEnd"/>
      <w:r w:rsidRPr="00BE3EEB">
        <w:rPr>
          <w:rStyle w:val="Headline2StellenanzeigenZchn"/>
          <w:rFonts w:hint="eastAsia"/>
          <w:b w:val="0"/>
          <w:lang w:val="en-US"/>
        </w:rPr>
        <w:t xml:space="preserve"> </w:t>
      </w:r>
      <w:proofErr w:type="spellStart"/>
      <w:r w:rsidRPr="00BE3EEB">
        <w:rPr>
          <w:rStyle w:val="Headline2StellenanzeigenZchn"/>
          <w:rFonts w:hint="eastAsia"/>
          <w:b w:val="0"/>
          <w:lang w:val="en-US"/>
        </w:rPr>
        <w:t>major</w:t>
      </w:r>
      <w:proofErr w:type="spellEnd"/>
      <w:r w:rsidRPr="00BE3EEB">
        <w:rPr>
          <w:rStyle w:val="Headline2StellenanzeigenZchn"/>
          <w:rFonts w:hint="eastAsia"/>
          <w:b w:val="0"/>
          <w:lang w:val="en-US"/>
        </w:rPr>
        <w:t xml:space="preserve"> </w:t>
      </w:r>
      <w:proofErr w:type="spellStart"/>
      <w:r w:rsidRPr="00BE3EEB">
        <w:rPr>
          <w:rStyle w:val="Headline2StellenanzeigenZchn"/>
          <w:rFonts w:hint="eastAsia"/>
          <w:b w:val="0"/>
          <w:lang w:val="en-US"/>
        </w:rPr>
        <w:t>is</w:t>
      </w:r>
      <w:proofErr w:type="spellEnd"/>
      <w:r w:rsidRPr="00BE3EEB">
        <w:rPr>
          <w:rStyle w:val="Headline2StellenanzeigenZchn"/>
          <w:rFonts w:hint="eastAsia"/>
          <w:b w:val="0"/>
          <w:lang w:val="en-US"/>
        </w:rPr>
        <w:t xml:space="preserve"> </w:t>
      </w:r>
      <w:proofErr w:type="spellStart"/>
      <w:r w:rsidRPr="00BE3EEB">
        <w:rPr>
          <w:rStyle w:val="Headline2StellenanzeigenZchn"/>
          <w:rFonts w:hint="eastAsia"/>
          <w:b w:val="0"/>
          <w:lang w:val="en-US"/>
        </w:rPr>
        <w:t>preferred.</w:t>
      </w:r>
      <w:r w:rsidRPr="00BE3EEB">
        <w:rPr>
          <w:rStyle w:val="Headline2StellenanzeigenZchn"/>
          <w:rFonts w:hint="eastAsia"/>
          <w:b w:val="0"/>
          <w:lang w:val="en-US"/>
        </w:rPr>
        <w:t>大学硕士在读生，会计专业优先考虑</w:t>
      </w:r>
      <w:proofErr w:type="spellEnd"/>
      <w:r w:rsidRPr="00BE3EEB">
        <w:rPr>
          <w:rStyle w:val="Headline2StellenanzeigenZchn"/>
          <w:rFonts w:hint="eastAsia"/>
          <w:b w:val="0"/>
          <w:lang w:val="en-US"/>
        </w:rPr>
        <w:t>；</w:t>
      </w:r>
      <w:r w:rsidRPr="00BE3EEB">
        <w:rPr>
          <w:rStyle w:val="Headline2StellenanzeigenZchn"/>
          <w:rFonts w:hint="eastAsia"/>
          <w:b w:val="0"/>
          <w:lang w:val="en-US"/>
        </w:rPr>
        <w:br/>
        <w:t xml:space="preserve">2. </w:t>
      </w:r>
      <w:proofErr w:type="spellStart"/>
      <w:r w:rsidRPr="00BE3EEB">
        <w:rPr>
          <w:rStyle w:val="Headline2StellenanzeigenZchn"/>
          <w:b w:val="0"/>
          <w:lang w:val="en-US"/>
        </w:rPr>
        <w:t>Good</w:t>
      </w:r>
      <w:proofErr w:type="spellEnd"/>
      <w:r w:rsidRPr="00BE3EEB">
        <w:rPr>
          <w:rStyle w:val="Headline2StellenanzeigenZchn"/>
          <w:b w:val="0"/>
          <w:lang w:val="en-US"/>
        </w:rPr>
        <w:t xml:space="preserve"> </w:t>
      </w:r>
      <w:proofErr w:type="spellStart"/>
      <w:r w:rsidRPr="00BE3EEB">
        <w:rPr>
          <w:rStyle w:val="Headline2StellenanzeigenZchn"/>
          <w:rFonts w:hint="eastAsia"/>
          <w:b w:val="0"/>
          <w:lang w:val="en-US"/>
        </w:rPr>
        <w:t>skills</w:t>
      </w:r>
      <w:proofErr w:type="spellEnd"/>
      <w:r w:rsidRPr="00BE3EEB">
        <w:rPr>
          <w:rStyle w:val="Headline2StellenanzeigenZchn"/>
          <w:b w:val="0"/>
          <w:lang w:val="en-US"/>
        </w:rPr>
        <w:t xml:space="preserve"> in </w:t>
      </w:r>
      <w:proofErr w:type="spellStart"/>
      <w:r w:rsidRPr="00BE3EEB">
        <w:rPr>
          <w:rStyle w:val="Headline2StellenanzeigenZchn"/>
          <w:b w:val="0"/>
          <w:lang w:val="en-US"/>
        </w:rPr>
        <w:t>office</w:t>
      </w:r>
      <w:proofErr w:type="spellEnd"/>
      <w:r w:rsidRPr="00BE3EEB">
        <w:rPr>
          <w:rStyle w:val="Headline2StellenanzeigenZchn"/>
          <w:b w:val="0"/>
          <w:lang w:val="en-US"/>
        </w:rPr>
        <w:t xml:space="preserve"> </w:t>
      </w:r>
      <w:proofErr w:type="spellStart"/>
      <w:r w:rsidRPr="00BE3EEB">
        <w:rPr>
          <w:rStyle w:val="Headline2StellenanzeigenZchn"/>
          <w:b w:val="0"/>
          <w:lang w:val="en-US"/>
        </w:rPr>
        <w:t>software</w:t>
      </w:r>
      <w:proofErr w:type="spellEnd"/>
      <w:r w:rsidRPr="00BE3EEB">
        <w:rPr>
          <w:rStyle w:val="Headline2StellenanzeigenZchn"/>
          <w:rFonts w:hint="eastAsia"/>
          <w:b w:val="0"/>
          <w:lang w:val="en-US"/>
        </w:rPr>
        <w:t>, e</w:t>
      </w:r>
      <w:r w:rsidRPr="00BE3EEB">
        <w:rPr>
          <w:rStyle w:val="Headline2StellenanzeigenZchn"/>
          <w:b w:val="0"/>
          <w:lang w:val="en-US"/>
        </w:rPr>
        <w:t>.</w:t>
      </w:r>
      <w:r w:rsidRPr="00BE3EEB">
        <w:rPr>
          <w:rStyle w:val="Headline2StellenanzeigenZchn"/>
          <w:rFonts w:hint="eastAsia"/>
          <w:b w:val="0"/>
          <w:lang w:val="en-US"/>
        </w:rPr>
        <w:t xml:space="preserve">g. Excel, </w:t>
      </w:r>
      <w:proofErr w:type="spellStart"/>
      <w:r w:rsidRPr="00BE3EEB">
        <w:rPr>
          <w:rStyle w:val="Headline2StellenanzeigenZchn"/>
          <w:rFonts w:hint="eastAsia"/>
          <w:b w:val="0"/>
          <w:lang w:val="en-US"/>
        </w:rPr>
        <w:t>Word</w:t>
      </w:r>
      <w:r w:rsidRPr="00BE3EEB">
        <w:rPr>
          <w:rStyle w:val="Headline2StellenanzeigenZchn"/>
          <w:rFonts w:hint="eastAsia"/>
          <w:b w:val="0"/>
          <w:lang w:val="en-US"/>
        </w:rPr>
        <w:t>，</w:t>
      </w:r>
      <w:r w:rsidRPr="00BE3EEB">
        <w:rPr>
          <w:rStyle w:val="Headline2StellenanzeigenZchn"/>
          <w:rFonts w:hint="eastAsia"/>
          <w:b w:val="0"/>
          <w:lang w:val="en-US"/>
        </w:rPr>
        <w:t>etc</w:t>
      </w:r>
      <w:proofErr w:type="spellEnd"/>
      <w:r w:rsidRPr="00BE3EEB">
        <w:rPr>
          <w:rStyle w:val="Headline2StellenanzeigenZchn"/>
          <w:b w:val="0"/>
          <w:lang w:val="en-US"/>
        </w:rPr>
        <w:t xml:space="preserve">. </w:t>
      </w:r>
      <w:proofErr w:type="spellStart"/>
      <w:r w:rsidRPr="00BE3EEB">
        <w:rPr>
          <w:rStyle w:val="Headline2StellenanzeigenZchn"/>
          <w:rFonts w:hint="eastAsia"/>
          <w:b w:val="0"/>
          <w:lang w:val="en-US"/>
        </w:rPr>
        <w:t>良好的办公自动化软件使用技能，例如</w:t>
      </w:r>
      <w:r w:rsidRPr="00BE3EEB">
        <w:rPr>
          <w:rStyle w:val="Headline2StellenanzeigenZchn"/>
          <w:rFonts w:hint="eastAsia"/>
          <w:b w:val="0"/>
          <w:lang w:val="en-US"/>
        </w:rPr>
        <w:t>EXCEL</w:t>
      </w:r>
      <w:proofErr w:type="spellEnd"/>
      <w:r w:rsidRPr="00BE3EEB">
        <w:rPr>
          <w:rStyle w:val="Headline2StellenanzeigenZchn"/>
          <w:rFonts w:hint="eastAsia"/>
          <w:b w:val="0"/>
          <w:lang w:val="en-US"/>
        </w:rPr>
        <w:t>；</w:t>
      </w:r>
      <w:r w:rsidRPr="00BE3EEB">
        <w:rPr>
          <w:rStyle w:val="Headline2StellenanzeigenZchn"/>
          <w:rFonts w:hint="eastAsia"/>
          <w:b w:val="0"/>
          <w:lang w:val="en-US"/>
        </w:rPr>
        <w:br/>
        <w:t xml:space="preserve">3. </w:t>
      </w:r>
      <w:proofErr w:type="spellStart"/>
      <w:r w:rsidRPr="00BE3EEB">
        <w:rPr>
          <w:rStyle w:val="Headline2StellenanzeigenZchn"/>
          <w:b w:val="0"/>
          <w:lang w:val="en-US"/>
        </w:rPr>
        <w:t>Fluent</w:t>
      </w:r>
      <w:proofErr w:type="spellEnd"/>
      <w:r w:rsidRPr="00BE3EEB">
        <w:rPr>
          <w:rStyle w:val="Headline2StellenanzeigenZchn"/>
          <w:b w:val="0"/>
          <w:lang w:val="en-US"/>
        </w:rPr>
        <w:t xml:space="preserve"> </w:t>
      </w:r>
      <w:r w:rsidRPr="00BE3EEB">
        <w:rPr>
          <w:rStyle w:val="Headline2StellenanzeigenZchn"/>
          <w:rFonts w:hint="eastAsia"/>
          <w:b w:val="0"/>
          <w:lang w:val="en-US"/>
        </w:rPr>
        <w:t xml:space="preserve">in English </w:t>
      </w:r>
      <w:proofErr w:type="spellStart"/>
      <w:r w:rsidRPr="00BE3EEB">
        <w:rPr>
          <w:rStyle w:val="Headline2StellenanzeigenZchn"/>
          <w:rFonts w:hint="eastAsia"/>
          <w:b w:val="0"/>
          <w:lang w:val="en-US"/>
        </w:rPr>
        <w:t>reading</w:t>
      </w:r>
      <w:proofErr w:type="spellEnd"/>
      <w:r w:rsidRPr="00BE3EEB">
        <w:rPr>
          <w:rStyle w:val="Headline2StellenanzeigenZchn"/>
          <w:rFonts w:hint="eastAsia"/>
          <w:b w:val="0"/>
          <w:lang w:val="en-US"/>
        </w:rPr>
        <w:t>,</w:t>
      </w:r>
      <w:r w:rsidRPr="00BE3EEB">
        <w:rPr>
          <w:rStyle w:val="Headline2StellenanzeigenZchn"/>
          <w:b w:val="0"/>
          <w:lang w:val="en-US"/>
        </w:rPr>
        <w:t xml:space="preserve"> </w:t>
      </w:r>
      <w:proofErr w:type="spellStart"/>
      <w:r w:rsidRPr="00BE3EEB">
        <w:rPr>
          <w:rStyle w:val="Headline2StellenanzeigenZchn"/>
          <w:rFonts w:hint="eastAsia"/>
          <w:b w:val="0"/>
          <w:lang w:val="en-US"/>
        </w:rPr>
        <w:t>writing</w:t>
      </w:r>
      <w:proofErr w:type="spellEnd"/>
      <w:r w:rsidRPr="00BE3EEB">
        <w:rPr>
          <w:rStyle w:val="Headline2StellenanzeigenZchn"/>
          <w:b w:val="0"/>
          <w:lang w:val="en-US"/>
        </w:rPr>
        <w:t xml:space="preserve"> </w:t>
      </w:r>
      <w:proofErr w:type="spellStart"/>
      <w:r w:rsidRPr="00BE3EEB">
        <w:rPr>
          <w:rStyle w:val="Headline2StellenanzeigenZchn"/>
          <w:b w:val="0"/>
          <w:lang w:val="en-US"/>
        </w:rPr>
        <w:t>and</w:t>
      </w:r>
      <w:proofErr w:type="spellEnd"/>
      <w:r w:rsidRPr="00BE3EEB">
        <w:rPr>
          <w:rStyle w:val="Headline2StellenanzeigenZchn"/>
          <w:b w:val="0"/>
          <w:lang w:val="en-US"/>
        </w:rPr>
        <w:t xml:space="preserve"> </w:t>
      </w:r>
      <w:proofErr w:type="spellStart"/>
      <w:r w:rsidRPr="00BE3EEB">
        <w:rPr>
          <w:rStyle w:val="Headline2StellenanzeigenZchn"/>
          <w:b w:val="0"/>
          <w:lang w:val="en-US"/>
        </w:rPr>
        <w:t>communicating</w:t>
      </w:r>
      <w:r w:rsidRPr="00BE3EEB">
        <w:rPr>
          <w:rStyle w:val="Headline2StellenanzeigenZchn"/>
          <w:rFonts w:hint="eastAsia"/>
          <w:b w:val="0"/>
          <w:lang w:val="en-US"/>
        </w:rPr>
        <w:t>.</w:t>
      </w:r>
      <w:r w:rsidRPr="00BE3EEB">
        <w:rPr>
          <w:rStyle w:val="Headline2StellenanzeigenZchn"/>
          <w:rFonts w:hint="eastAsia"/>
          <w:b w:val="0"/>
          <w:lang w:val="en-US"/>
        </w:rPr>
        <w:t>良好的英文读写</w:t>
      </w:r>
      <w:r w:rsidRPr="00BE3EEB">
        <w:rPr>
          <w:rStyle w:val="Headline2StellenanzeigenZchn"/>
          <w:rFonts w:hint="eastAsia"/>
          <w:b w:val="0"/>
          <w:lang w:val="en-US"/>
        </w:rPr>
        <w:t>,</w:t>
      </w:r>
      <w:r w:rsidRPr="00BE3EEB">
        <w:rPr>
          <w:rStyle w:val="Headline2StellenanzeigenZchn"/>
          <w:rFonts w:hint="eastAsia"/>
          <w:b w:val="0"/>
          <w:lang w:val="en-US"/>
        </w:rPr>
        <w:t>沟通能力</w:t>
      </w:r>
      <w:proofErr w:type="spellEnd"/>
      <w:r w:rsidRPr="00BE3EEB">
        <w:rPr>
          <w:rStyle w:val="Headline2StellenanzeigenZchn"/>
          <w:rFonts w:hint="eastAsia"/>
          <w:b w:val="0"/>
          <w:lang w:val="en-US"/>
        </w:rPr>
        <w:t>；</w:t>
      </w:r>
      <w:r w:rsidRPr="00BE3EEB">
        <w:rPr>
          <w:rStyle w:val="Headline2StellenanzeigenZchn"/>
          <w:rFonts w:hint="eastAsia"/>
          <w:b w:val="0"/>
          <w:lang w:val="en-US"/>
        </w:rPr>
        <w:br/>
        <w:t xml:space="preserve">4. </w:t>
      </w:r>
      <w:proofErr w:type="spellStart"/>
      <w:r w:rsidRPr="00BE3EEB">
        <w:rPr>
          <w:rStyle w:val="Headline2StellenanzeigenZchn"/>
          <w:rFonts w:hint="eastAsia"/>
          <w:b w:val="0"/>
          <w:lang w:val="en-US"/>
        </w:rPr>
        <w:t>Good</w:t>
      </w:r>
      <w:proofErr w:type="spellEnd"/>
      <w:r w:rsidRPr="00BE3EEB">
        <w:rPr>
          <w:rStyle w:val="Headline2StellenanzeigenZchn"/>
          <w:rFonts w:hint="eastAsia"/>
          <w:b w:val="0"/>
          <w:lang w:val="en-US"/>
        </w:rPr>
        <w:t xml:space="preserve"> interpersonal </w:t>
      </w:r>
      <w:proofErr w:type="spellStart"/>
      <w:r w:rsidRPr="00BE3EEB">
        <w:rPr>
          <w:rStyle w:val="Headline2StellenanzeigenZchn"/>
          <w:rFonts w:hint="eastAsia"/>
          <w:b w:val="0"/>
          <w:lang w:val="en-US"/>
        </w:rPr>
        <w:t>skill.</w:t>
      </w:r>
      <w:r w:rsidRPr="00BE3EEB">
        <w:rPr>
          <w:rStyle w:val="Headline2StellenanzeigenZchn"/>
          <w:rFonts w:hint="eastAsia"/>
          <w:b w:val="0"/>
          <w:lang w:val="en-US"/>
        </w:rPr>
        <w:t>良好的人际交往能力</w:t>
      </w:r>
      <w:proofErr w:type="spellEnd"/>
      <w:r w:rsidRPr="00BE3EEB">
        <w:rPr>
          <w:rStyle w:val="Headline2StellenanzeigenZchn"/>
          <w:rFonts w:hint="eastAsia"/>
          <w:b w:val="0"/>
          <w:lang w:val="en-US"/>
        </w:rPr>
        <w:t>；</w:t>
      </w:r>
      <w:r w:rsidRPr="00BE3EEB">
        <w:rPr>
          <w:rStyle w:val="Headline2StellenanzeigenZchn"/>
          <w:rFonts w:hint="eastAsia"/>
          <w:b w:val="0"/>
          <w:lang w:val="en-US"/>
        </w:rPr>
        <w:br/>
        <w:t xml:space="preserve">5. Positive </w:t>
      </w:r>
      <w:proofErr w:type="spellStart"/>
      <w:r w:rsidRPr="00BE3EEB">
        <w:rPr>
          <w:rStyle w:val="Headline2StellenanzeigenZchn"/>
          <w:rFonts w:hint="eastAsia"/>
          <w:b w:val="0"/>
          <w:lang w:val="en-US"/>
        </w:rPr>
        <w:t>working</w:t>
      </w:r>
      <w:proofErr w:type="spellEnd"/>
      <w:r w:rsidRPr="00BE3EEB">
        <w:rPr>
          <w:rStyle w:val="Headline2StellenanzeigenZchn"/>
          <w:rFonts w:hint="eastAsia"/>
          <w:b w:val="0"/>
          <w:lang w:val="en-US"/>
        </w:rPr>
        <w:t xml:space="preserve"> </w:t>
      </w:r>
      <w:proofErr w:type="spellStart"/>
      <w:r w:rsidRPr="00BE3EEB">
        <w:rPr>
          <w:rStyle w:val="Headline2StellenanzeigenZchn"/>
          <w:rFonts w:hint="eastAsia"/>
          <w:b w:val="0"/>
          <w:lang w:val="en-US"/>
        </w:rPr>
        <w:t>attitude</w:t>
      </w:r>
      <w:proofErr w:type="spellEnd"/>
      <w:r w:rsidRPr="00BE3EEB">
        <w:rPr>
          <w:rStyle w:val="Headline2StellenanzeigenZchn"/>
          <w:rFonts w:hint="eastAsia"/>
          <w:b w:val="0"/>
          <w:lang w:val="en-US"/>
        </w:rPr>
        <w:t xml:space="preserve">, </w:t>
      </w:r>
      <w:proofErr w:type="spellStart"/>
      <w:r w:rsidRPr="00BE3EEB">
        <w:rPr>
          <w:rStyle w:val="Headline2StellenanzeigenZchn"/>
          <w:rFonts w:hint="eastAsia"/>
          <w:b w:val="0"/>
          <w:lang w:val="en-US"/>
        </w:rPr>
        <w:t>self</w:t>
      </w:r>
      <w:proofErr w:type="spellEnd"/>
      <w:r w:rsidRPr="00BE3EEB">
        <w:rPr>
          <w:rStyle w:val="Headline2StellenanzeigenZchn"/>
          <w:rFonts w:hint="eastAsia"/>
          <w:b w:val="0"/>
          <w:lang w:val="en-US"/>
        </w:rPr>
        <w:t xml:space="preserve"> </w:t>
      </w:r>
      <w:proofErr w:type="spellStart"/>
      <w:r w:rsidRPr="00BE3EEB">
        <w:rPr>
          <w:rStyle w:val="Headline2StellenanzeigenZchn"/>
          <w:rFonts w:hint="eastAsia"/>
          <w:b w:val="0"/>
          <w:lang w:val="en-US"/>
        </w:rPr>
        <w:t>disciplined</w:t>
      </w:r>
      <w:proofErr w:type="spellEnd"/>
      <w:r w:rsidRPr="00BE3EEB">
        <w:rPr>
          <w:rStyle w:val="Headline2StellenanzeigenZchn"/>
          <w:rFonts w:hint="eastAsia"/>
          <w:b w:val="0"/>
          <w:lang w:val="en-US"/>
        </w:rPr>
        <w:t xml:space="preserve">, </w:t>
      </w:r>
      <w:proofErr w:type="spellStart"/>
      <w:r w:rsidRPr="00BE3EEB">
        <w:rPr>
          <w:rStyle w:val="Headline2StellenanzeigenZchn"/>
          <w:rFonts w:hint="eastAsia"/>
          <w:b w:val="0"/>
          <w:lang w:val="en-US"/>
        </w:rPr>
        <w:t>motivated</w:t>
      </w:r>
      <w:proofErr w:type="spellEnd"/>
      <w:r w:rsidRPr="00BE3EEB">
        <w:rPr>
          <w:rStyle w:val="Headline2StellenanzeigenZchn"/>
          <w:rFonts w:hint="eastAsia"/>
          <w:b w:val="0"/>
          <w:lang w:val="en-US"/>
        </w:rPr>
        <w:t xml:space="preserve"> </w:t>
      </w:r>
      <w:proofErr w:type="spellStart"/>
      <w:r w:rsidRPr="00BE3EEB">
        <w:rPr>
          <w:rStyle w:val="Headline2StellenanzeigenZchn"/>
          <w:rFonts w:hint="eastAsia"/>
          <w:b w:val="0"/>
          <w:lang w:val="en-US"/>
        </w:rPr>
        <w:t>and</w:t>
      </w:r>
      <w:proofErr w:type="spellEnd"/>
      <w:r w:rsidRPr="00BE3EEB">
        <w:rPr>
          <w:rStyle w:val="Headline2StellenanzeigenZchn"/>
          <w:rFonts w:hint="eastAsia"/>
          <w:b w:val="0"/>
          <w:lang w:val="en-US"/>
        </w:rPr>
        <w:t xml:space="preserve"> </w:t>
      </w:r>
      <w:proofErr w:type="spellStart"/>
      <w:r w:rsidRPr="00BE3EEB">
        <w:rPr>
          <w:rStyle w:val="Headline2StellenanzeigenZchn"/>
          <w:rFonts w:hint="eastAsia"/>
          <w:b w:val="0"/>
          <w:lang w:val="en-US"/>
        </w:rPr>
        <w:t>good</w:t>
      </w:r>
      <w:proofErr w:type="spellEnd"/>
      <w:r w:rsidRPr="00BE3EEB">
        <w:rPr>
          <w:rStyle w:val="Headline2StellenanzeigenZchn"/>
          <w:b w:val="0"/>
          <w:lang w:val="en-US"/>
        </w:rPr>
        <w:t xml:space="preserve"> in </w:t>
      </w:r>
      <w:proofErr w:type="spellStart"/>
      <w:r w:rsidRPr="00BE3EEB">
        <w:rPr>
          <w:rStyle w:val="Headline2StellenanzeigenZchn"/>
          <w:b w:val="0"/>
          <w:lang w:val="en-US"/>
        </w:rPr>
        <w:t>team-work</w:t>
      </w:r>
      <w:r w:rsidRPr="00BE3EEB">
        <w:rPr>
          <w:rStyle w:val="Headline2StellenanzeigenZchn"/>
          <w:rFonts w:hint="eastAsia"/>
          <w:b w:val="0"/>
          <w:lang w:val="en-US"/>
        </w:rPr>
        <w:t>.</w:t>
      </w:r>
      <w:r w:rsidRPr="00BE3EEB">
        <w:rPr>
          <w:rStyle w:val="Headline2StellenanzeigenZchn"/>
          <w:rFonts w:hint="eastAsia"/>
          <w:b w:val="0"/>
          <w:lang w:val="en-US"/>
        </w:rPr>
        <w:t>良好的工作态度，自律，工作积极有条理</w:t>
      </w:r>
      <w:proofErr w:type="spellEnd"/>
    </w:p>
    <w:p w:rsidR="00A8763B" w:rsidRPr="00BF53F5" w:rsidRDefault="00BF53F5" w:rsidP="005B39B9">
      <w:pPr>
        <w:pStyle w:val="Headline2Stellenanzeigen"/>
        <w:rPr>
          <w:lang w:val="en-US"/>
        </w:rPr>
      </w:pPr>
      <w:r>
        <w:rPr>
          <w:lang w:val="en-US"/>
        </w:rPr>
        <w:t>Application and contact person</w:t>
      </w:r>
    </w:p>
    <w:p w:rsidR="00E10E5D" w:rsidRPr="00BF53F5" w:rsidRDefault="00BF53F5" w:rsidP="0067673B">
      <w:pPr>
        <w:spacing w:after="0" w:line="276" w:lineRule="auto"/>
        <w:rPr>
          <w:sz w:val="18"/>
          <w:szCs w:val="18"/>
          <w:lang w:val="en-US"/>
        </w:rPr>
      </w:pPr>
      <w:r w:rsidRPr="00BF53F5">
        <w:rPr>
          <w:sz w:val="18"/>
          <w:szCs w:val="18"/>
          <w:lang w:val="en-US"/>
        </w:rPr>
        <w:t>Become part of our team – we look forward to meeting you!</w:t>
      </w:r>
      <w:r w:rsidR="00B80CA7">
        <w:rPr>
          <w:sz w:val="18"/>
          <w:szCs w:val="18"/>
          <w:lang w:val="en-US"/>
        </w:rPr>
        <w:t xml:space="preserve"> </w:t>
      </w:r>
      <w:r w:rsidR="00E30237">
        <w:rPr>
          <w:sz w:val="18"/>
          <w:szCs w:val="18"/>
          <w:lang w:val="en-US"/>
        </w:rPr>
        <w:t>Please use the online form on our website for your application.</w:t>
      </w:r>
    </w:p>
    <w:p w:rsidR="0067673B" w:rsidRPr="00BF53F5" w:rsidRDefault="0067673B" w:rsidP="0067673B">
      <w:pPr>
        <w:spacing w:after="0" w:line="276" w:lineRule="auto"/>
        <w:rPr>
          <w:sz w:val="18"/>
          <w:szCs w:val="18"/>
          <w:lang w:val="en-US"/>
        </w:rPr>
      </w:pPr>
    </w:p>
    <w:p w:rsidR="00A8763B" w:rsidRPr="00BF53F5" w:rsidRDefault="00B80CA7" w:rsidP="008453C4">
      <w:pPr>
        <w:spacing w:after="0" w:line="276" w:lineRule="auto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For any further questions please, </w:t>
      </w:r>
      <w:r w:rsidR="00E30237">
        <w:rPr>
          <w:sz w:val="18"/>
          <w:szCs w:val="18"/>
          <w:lang w:val="en-US"/>
        </w:rPr>
        <w:t xml:space="preserve">do not hesitate to contact </w:t>
      </w:r>
      <w:r w:rsidR="00BE40B0">
        <w:rPr>
          <w:sz w:val="18"/>
          <w:szCs w:val="18"/>
          <w:lang w:val="en-US"/>
        </w:rPr>
        <w:t>Mr. YUAN Jiawen</w:t>
      </w:r>
      <w:r w:rsidR="008453C4">
        <w:rPr>
          <w:sz w:val="18"/>
          <w:szCs w:val="18"/>
          <w:lang w:val="en-US"/>
        </w:rPr>
        <w:t>:</w:t>
      </w:r>
      <w:r w:rsidR="008453C4" w:rsidRPr="008453C4">
        <w:rPr>
          <w:sz w:val="18"/>
          <w:szCs w:val="18"/>
          <w:lang w:val="en-US"/>
        </w:rPr>
        <w:t xml:space="preserve"> +86 021 39570917 130</w:t>
      </w:r>
      <w:r w:rsidR="008453C4">
        <w:rPr>
          <w:sz w:val="18"/>
          <w:szCs w:val="18"/>
          <w:lang w:val="en-US"/>
        </w:rPr>
        <w:t>.</w:t>
      </w:r>
    </w:p>
    <w:sectPr w:rsidR="00A8763B" w:rsidRPr="00BF53F5" w:rsidSect="0067673B">
      <w:footerReference w:type="default" r:id="rId10"/>
      <w:headerReference w:type="first" r:id="rId11"/>
      <w:footerReference w:type="first" r:id="rId12"/>
      <w:pgSz w:w="11906" w:h="16838" w:code="9"/>
      <w:pgMar w:top="-5387" w:right="680" w:bottom="568" w:left="709" w:header="0" w:footer="55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1CAA" w:rsidRDefault="00C11CAA">
      <w:r>
        <w:separator/>
      </w:r>
    </w:p>
  </w:endnote>
  <w:endnote w:type="continuationSeparator" w:id="0">
    <w:p w:rsidR="00C11CAA" w:rsidRDefault="00C11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0E5D" w:rsidRPr="00E10E5D" w:rsidRDefault="00E10E5D" w:rsidP="00E10E5D">
    <w:pPr>
      <w:spacing w:after="0" w:line="276" w:lineRule="auto"/>
      <w:rPr>
        <w:color w:val="5DAEDB" w:themeColor="accent1"/>
        <w:sz w:val="20"/>
        <w:szCs w:val="18"/>
      </w:rPr>
    </w:pPr>
    <w:r w:rsidRPr="00E10E5D">
      <w:rPr>
        <w:color w:val="5DAEDB" w:themeColor="accent1"/>
        <w:sz w:val="20"/>
        <w:szCs w:val="18"/>
      </w:rPr>
      <w:t>www.iav.com/karriere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91C" w:rsidRDefault="007C691C">
    <w:pPr>
      <w:pStyle w:val="Foo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1CAA" w:rsidRDefault="00C11CAA">
      <w:r>
        <w:separator/>
      </w:r>
    </w:p>
  </w:footnote>
  <w:footnote w:type="continuationSeparator" w:id="0">
    <w:p w:rsidR="00C11CAA" w:rsidRDefault="00C11C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91C" w:rsidRPr="005F5403" w:rsidRDefault="007C691C" w:rsidP="005F5403">
    <w:pPr>
      <w:pStyle w:val="Header"/>
      <w:tabs>
        <w:tab w:val="clear" w:pos="9869"/>
        <w:tab w:val="right" w:pos="9841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ED65270"/>
    <w:lvl w:ilvl="0">
      <w:start w:val="1"/>
      <w:numFmt w:val="lowerLetter"/>
      <w:pStyle w:val="ListNumber5"/>
      <w:lvlText w:val="%1."/>
      <w:lvlJc w:val="left"/>
      <w:pPr>
        <w:ind w:left="1492" w:hanging="360"/>
      </w:pPr>
    </w:lvl>
  </w:abstractNum>
  <w:abstractNum w:abstractNumId="1" w15:restartNumberingAfterBreak="0">
    <w:nsid w:val="FFFFFF7D"/>
    <w:multiLevelType w:val="singleLevel"/>
    <w:tmpl w:val="9B745464"/>
    <w:lvl w:ilvl="0">
      <w:start w:val="1"/>
      <w:numFmt w:val="decimal"/>
      <w:pStyle w:val="ListNumber4"/>
      <w:lvlText w:val="%1."/>
      <w:lvlJc w:val="left"/>
      <w:pPr>
        <w:ind w:left="2912" w:hanging="360"/>
      </w:pPr>
    </w:lvl>
  </w:abstractNum>
  <w:abstractNum w:abstractNumId="2" w15:restartNumberingAfterBreak="0">
    <w:nsid w:val="FFFFFF7E"/>
    <w:multiLevelType w:val="singleLevel"/>
    <w:tmpl w:val="2FFEA486"/>
    <w:lvl w:ilvl="0">
      <w:start w:val="1"/>
      <w:numFmt w:val="lowerRoman"/>
      <w:pStyle w:val="ListNumber3"/>
      <w:lvlText w:val="%1."/>
      <w:lvlJc w:val="right"/>
      <w:pPr>
        <w:ind w:left="2061" w:hanging="360"/>
      </w:pPr>
    </w:lvl>
  </w:abstractNum>
  <w:abstractNum w:abstractNumId="3" w15:restartNumberingAfterBreak="0">
    <w:nsid w:val="FFFFFF7F"/>
    <w:multiLevelType w:val="singleLevel"/>
    <w:tmpl w:val="2F6239EC"/>
    <w:lvl w:ilvl="0">
      <w:start w:val="1"/>
      <w:numFmt w:val="lowerLetter"/>
      <w:pStyle w:val="ListNumber2"/>
      <w:lvlText w:val="%1."/>
      <w:lvlJc w:val="left"/>
      <w:pPr>
        <w:ind w:left="1211" w:hanging="360"/>
      </w:pPr>
    </w:lvl>
  </w:abstractNum>
  <w:abstractNum w:abstractNumId="4" w15:restartNumberingAfterBreak="0">
    <w:nsid w:val="FFFFFF80"/>
    <w:multiLevelType w:val="singleLevel"/>
    <w:tmpl w:val="9828AB3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5260368"/>
    <w:lvl w:ilvl="0">
      <w:start w:val="1"/>
      <w:numFmt w:val="bullet"/>
      <w:pStyle w:val="ListBullet4"/>
      <w:lvlText w:val="-"/>
      <w:lvlJc w:val="left"/>
      <w:pPr>
        <w:ind w:left="2912" w:hanging="360"/>
      </w:pPr>
      <w:rPr>
        <w:rFonts w:ascii="Arial" w:hAnsi="Arial" w:hint="default"/>
      </w:rPr>
    </w:lvl>
  </w:abstractNum>
  <w:abstractNum w:abstractNumId="6" w15:restartNumberingAfterBreak="0">
    <w:nsid w:val="FFFFFF82"/>
    <w:multiLevelType w:val="singleLevel"/>
    <w:tmpl w:val="A336B70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E1148"/>
    <w:lvl w:ilvl="0">
      <w:start w:val="1"/>
      <w:numFmt w:val="bullet"/>
      <w:pStyle w:val="ListBullet2"/>
      <w:lvlText w:val="-"/>
      <w:lvlJc w:val="left"/>
      <w:pPr>
        <w:ind w:left="643" w:hanging="360"/>
      </w:pPr>
      <w:rPr>
        <w:rFonts w:ascii="Arial" w:hAnsi="Arial" w:hint="default"/>
      </w:rPr>
    </w:lvl>
  </w:abstractNum>
  <w:abstractNum w:abstractNumId="8" w15:restartNumberingAfterBreak="0">
    <w:nsid w:val="FFFFFF88"/>
    <w:multiLevelType w:val="singleLevel"/>
    <w:tmpl w:val="A14683C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B06A0A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A539B9"/>
    <w:multiLevelType w:val="hybridMultilevel"/>
    <w:tmpl w:val="3B5CA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F4741E"/>
    <w:multiLevelType w:val="hybridMultilevel"/>
    <w:tmpl w:val="0F94FE9A"/>
    <w:lvl w:ilvl="0" w:tplc="BBBE19AA">
      <w:start w:val="1"/>
      <w:numFmt w:val="bullet"/>
      <w:pStyle w:val="ListContinue"/>
      <w:lvlText w:val="-"/>
      <w:lvlJc w:val="left"/>
      <w:pPr>
        <w:ind w:left="1211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2" w15:restartNumberingAfterBreak="0">
    <w:nsid w:val="25E341C8"/>
    <w:multiLevelType w:val="hybridMultilevel"/>
    <w:tmpl w:val="8B28FA4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166DB1"/>
    <w:multiLevelType w:val="hybridMultilevel"/>
    <w:tmpl w:val="C8C6D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944DB5"/>
    <w:multiLevelType w:val="hybridMultilevel"/>
    <w:tmpl w:val="CCDCC110"/>
    <w:lvl w:ilvl="0" w:tplc="20B668A8">
      <w:start w:val="1"/>
      <w:numFmt w:val="bullet"/>
      <w:pStyle w:val="ListContinue3"/>
      <w:lvlText w:val="-"/>
      <w:lvlJc w:val="left"/>
      <w:pPr>
        <w:ind w:left="3697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5" w15:restartNumberingAfterBreak="0">
    <w:nsid w:val="4EFA7FA2"/>
    <w:multiLevelType w:val="multilevel"/>
    <w:tmpl w:val="5900C9D6"/>
    <w:styleLink w:val="ArticleSection"/>
    <w:lvl w:ilvl="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decimalZero"/>
      <w:isLgl/>
      <w:lvlText w:val="Abschnitt %1.%2"/>
      <w:lvlJc w:val="left"/>
      <w:pPr>
        <w:ind w:left="0" w:firstLine="0"/>
      </w:pPr>
      <w:rPr>
        <w:rFonts w:ascii="Arial" w:hAnsi="Arial"/>
        <w:sz w:val="22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ascii="Arial" w:hAnsi="Arial"/>
        <w:sz w:val="22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ascii="Arial" w:hAnsi="Arial"/>
        <w:sz w:val="22"/>
      </w:r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50F34366"/>
    <w:multiLevelType w:val="hybridMultilevel"/>
    <w:tmpl w:val="D166F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FB1FD2"/>
    <w:multiLevelType w:val="hybridMultilevel"/>
    <w:tmpl w:val="725CD296"/>
    <w:lvl w:ilvl="0" w:tplc="ACEA16D6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67E6A90"/>
    <w:multiLevelType w:val="hybridMultilevel"/>
    <w:tmpl w:val="B66A74EE"/>
    <w:lvl w:ilvl="0" w:tplc="14B82966">
      <w:start w:val="1"/>
      <w:numFmt w:val="bullet"/>
      <w:pStyle w:val="ListContinue5"/>
      <w:lvlText w:val="-"/>
      <w:lvlJc w:val="left"/>
      <w:pPr>
        <w:ind w:left="2846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6" w:hanging="360"/>
      </w:pPr>
      <w:rPr>
        <w:rFonts w:ascii="Wingdings" w:hAnsi="Wingdings" w:hint="default"/>
      </w:rPr>
    </w:lvl>
  </w:abstractNum>
  <w:abstractNum w:abstractNumId="19" w15:restartNumberingAfterBreak="0">
    <w:nsid w:val="60130DDE"/>
    <w:multiLevelType w:val="hybridMultilevel"/>
    <w:tmpl w:val="6DC6DCB0"/>
    <w:lvl w:ilvl="0" w:tplc="73DC3C1E">
      <w:start w:val="1"/>
      <w:numFmt w:val="bullet"/>
      <w:pStyle w:val="ListContinue2"/>
      <w:lvlText w:val=""/>
      <w:lvlJc w:val="left"/>
      <w:pPr>
        <w:ind w:left="28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6" w:hanging="360"/>
      </w:pPr>
      <w:rPr>
        <w:rFonts w:ascii="Wingdings" w:hAnsi="Wingdings" w:hint="default"/>
      </w:rPr>
    </w:lvl>
  </w:abstractNum>
  <w:abstractNum w:abstractNumId="20" w15:restartNumberingAfterBreak="0">
    <w:nsid w:val="603A60B7"/>
    <w:multiLevelType w:val="multilevel"/>
    <w:tmpl w:val="B7A4C7C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75075886"/>
    <w:multiLevelType w:val="hybridMultilevel"/>
    <w:tmpl w:val="86921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B1772A"/>
    <w:multiLevelType w:val="hybridMultilevel"/>
    <w:tmpl w:val="9E40680E"/>
    <w:lvl w:ilvl="0" w:tplc="7750A45C">
      <w:start w:val="1"/>
      <w:numFmt w:val="bullet"/>
      <w:pStyle w:val="ListContinue4"/>
      <w:lvlText w:val=""/>
      <w:lvlJc w:val="left"/>
      <w:pPr>
        <w:ind w:left="454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26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9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1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8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5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07" w:hanging="360"/>
      </w:pPr>
      <w:rPr>
        <w:rFonts w:ascii="Wingdings" w:hAnsi="Wingdings" w:hint="default"/>
      </w:rPr>
    </w:lvl>
  </w:abstractNum>
  <w:abstractNum w:abstractNumId="23" w15:restartNumberingAfterBreak="0">
    <w:nsid w:val="7E380BBC"/>
    <w:multiLevelType w:val="hybridMultilevel"/>
    <w:tmpl w:val="C646E0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1"/>
  </w:num>
  <w:num w:numId="13">
    <w:abstractNumId w:val="19"/>
  </w:num>
  <w:num w:numId="14">
    <w:abstractNumId w:val="14"/>
  </w:num>
  <w:num w:numId="15">
    <w:abstractNumId w:val="22"/>
  </w:num>
  <w:num w:numId="16">
    <w:abstractNumId w:val="15"/>
  </w:num>
  <w:num w:numId="17">
    <w:abstractNumId w:val="18"/>
  </w:num>
  <w:num w:numId="18">
    <w:abstractNumId w:val="20"/>
  </w:num>
  <w:num w:numId="19">
    <w:abstractNumId w:val="23"/>
  </w:num>
  <w:num w:numId="20">
    <w:abstractNumId w:val="17"/>
  </w:num>
  <w:num w:numId="21">
    <w:abstractNumId w:val="17"/>
  </w:num>
  <w:num w:numId="22">
    <w:abstractNumId w:val="12"/>
  </w:num>
  <w:num w:numId="23">
    <w:abstractNumId w:val="17"/>
  </w:num>
  <w:num w:numId="24">
    <w:abstractNumId w:val="17"/>
  </w:num>
  <w:num w:numId="25">
    <w:abstractNumId w:val="10"/>
  </w:num>
  <w:num w:numId="26">
    <w:abstractNumId w:val="13"/>
  </w:num>
  <w:num w:numId="27">
    <w:abstractNumId w:val="16"/>
  </w:num>
  <w:num w:numId="28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F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1"/>
  <w:stylePaneSortMethod w:val="0000"/>
  <w:documentProtection w:edit="forms" w:enforcement="0"/>
  <w:defaultTabStop w:val="709"/>
  <w:hyphenationZone w:val="425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16385" fillcolor="#14639e" stroke="f">
      <v:fill color="#14639e"/>
      <v:stroke on="f"/>
      <o:colormru v:ext="edit" colors="#004ca5,#5daedb,#14639e"/>
    </o:shapedefaults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CAA"/>
    <w:rsid w:val="000013AA"/>
    <w:rsid w:val="0000161E"/>
    <w:rsid w:val="00003C2D"/>
    <w:rsid w:val="00011E14"/>
    <w:rsid w:val="000206E6"/>
    <w:rsid w:val="0002100D"/>
    <w:rsid w:val="00021732"/>
    <w:rsid w:val="00022BEA"/>
    <w:rsid w:val="00022F5D"/>
    <w:rsid w:val="00027794"/>
    <w:rsid w:val="00032BBD"/>
    <w:rsid w:val="0003406F"/>
    <w:rsid w:val="00035938"/>
    <w:rsid w:val="00043D01"/>
    <w:rsid w:val="000445D0"/>
    <w:rsid w:val="00046B96"/>
    <w:rsid w:val="0005054F"/>
    <w:rsid w:val="00052E7A"/>
    <w:rsid w:val="0006028C"/>
    <w:rsid w:val="000716F7"/>
    <w:rsid w:val="00076ADF"/>
    <w:rsid w:val="00081F9F"/>
    <w:rsid w:val="00085311"/>
    <w:rsid w:val="000853FE"/>
    <w:rsid w:val="00086501"/>
    <w:rsid w:val="000878E7"/>
    <w:rsid w:val="000A0432"/>
    <w:rsid w:val="000A0668"/>
    <w:rsid w:val="000A1AFC"/>
    <w:rsid w:val="000B2DF1"/>
    <w:rsid w:val="000B36A3"/>
    <w:rsid w:val="000B4888"/>
    <w:rsid w:val="000B7BB7"/>
    <w:rsid w:val="000C4AF5"/>
    <w:rsid w:val="000C67AD"/>
    <w:rsid w:val="000D043D"/>
    <w:rsid w:val="000D1DE2"/>
    <w:rsid w:val="000D35D7"/>
    <w:rsid w:val="000D379B"/>
    <w:rsid w:val="000D407E"/>
    <w:rsid w:val="000D4DFD"/>
    <w:rsid w:val="000D624E"/>
    <w:rsid w:val="000E19BA"/>
    <w:rsid w:val="000E2568"/>
    <w:rsid w:val="000F5E9A"/>
    <w:rsid w:val="001156AD"/>
    <w:rsid w:val="00120A9B"/>
    <w:rsid w:val="00121EE3"/>
    <w:rsid w:val="00124240"/>
    <w:rsid w:val="0012757C"/>
    <w:rsid w:val="00132395"/>
    <w:rsid w:val="001332CF"/>
    <w:rsid w:val="00137407"/>
    <w:rsid w:val="0014310A"/>
    <w:rsid w:val="001453C4"/>
    <w:rsid w:val="00147958"/>
    <w:rsid w:val="00147CEF"/>
    <w:rsid w:val="001554EB"/>
    <w:rsid w:val="00155637"/>
    <w:rsid w:val="00160411"/>
    <w:rsid w:val="00160B98"/>
    <w:rsid w:val="0016343C"/>
    <w:rsid w:val="00163A25"/>
    <w:rsid w:val="00164324"/>
    <w:rsid w:val="00177414"/>
    <w:rsid w:val="00182302"/>
    <w:rsid w:val="00182CE1"/>
    <w:rsid w:val="001915D1"/>
    <w:rsid w:val="00193E0A"/>
    <w:rsid w:val="00194237"/>
    <w:rsid w:val="0019785C"/>
    <w:rsid w:val="001A06E8"/>
    <w:rsid w:val="001A2AC7"/>
    <w:rsid w:val="001A311F"/>
    <w:rsid w:val="001A41A5"/>
    <w:rsid w:val="001A4744"/>
    <w:rsid w:val="001A668B"/>
    <w:rsid w:val="001B01C5"/>
    <w:rsid w:val="001B3A98"/>
    <w:rsid w:val="001C1AEA"/>
    <w:rsid w:val="001C3079"/>
    <w:rsid w:val="001C4846"/>
    <w:rsid w:val="001D070A"/>
    <w:rsid w:val="001D1EFB"/>
    <w:rsid w:val="001D4933"/>
    <w:rsid w:val="001D4A4B"/>
    <w:rsid w:val="001D562D"/>
    <w:rsid w:val="001D6083"/>
    <w:rsid w:val="001D7351"/>
    <w:rsid w:val="001E30E9"/>
    <w:rsid w:val="001E39C6"/>
    <w:rsid w:val="001E574A"/>
    <w:rsid w:val="001E7BDE"/>
    <w:rsid w:val="001F0DDD"/>
    <w:rsid w:val="001F7967"/>
    <w:rsid w:val="002140D6"/>
    <w:rsid w:val="002153B5"/>
    <w:rsid w:val="00215E8A"/>
    <w:rsid w:val="00217F9D"/>
    <w:rsid w:val="00222000"/>
    <w:rsid w:val="00222697"/>
    <w:rsid w:val="002236E7"/>
    <w:rsid w:val="002321F8"/>
    <w:rsid w:val="00241DC3"/>
    <w:rsid w:val="00244EBD"/>
    <w:rsid w:val="002451E2"/>
    <w:rsid w:val="00247A03"/>
    <w:rsid w:val="00273188"/>
    <w:rsid w:val="0028113B"/>
    <w:rsid w:val="0028303A"/>
    <w:rsid w:val="00283210"/>
    <w:rsid w:val="0028413F"/>
    <w:rsid w:val="00290F8E"/>
    <w:rsid w:val="0029504B"/>
    <w:rsid w:val="00296A49"/>
    <w:rsid w:val="00296D27"/>
    <w:rsid w:val="00297837"/>
    <w:rsid w:val="002A51CE"/>
    <w:rsid w:val="002B21C3"/>
    <w:rsid w:val="002C088A"/>
    <w:rsid w:val="002C2626"/>
    <w:rsid w:val="002C2981"/>
    <w:rsid w:val="002C5147"/>
    <w:rsid w:val="002C796E"/>
    <w:rsid w:val="002C7D81"/>
    <w:rsid w:val="002C7DD5"/>
    <w:rsid w:val="002D1B2B"/>
    <w:rsid w:val="002D3AD1"/>
    <w:rsid w:val="002E14F5"/>
    <w:rsid w:val="002E2061"/>
    <w:rsid w:val="002E5242"/>
    <w:rsid w:val="002E58D5"/>
    <w:rsid w:val="002E667D"/>
    <w:rsid w:val="002F0EE2"/>
    <w:rsid w:val="002F19D2"/>
    <w:rsid w:val="002F3252"/>
    <w:rsid w:val="00302475"/>
    <w:rsid w:val="00303343"/>
    <w:rsid w:val="003034F5"/>
    <w:rsid w:val="00306FBA"/>
    <w:rsid w:val="00310C90"/>
    <w:rsid w:val="003127B1"/>
    <w:rsid w:val="00312CF8"/>
    <w:rsid w:val="00314F75"/>
    <w:rsid w:val="00315D70"/>
    <w:rsid w:val="003175B0"/>
    <w:rsid w:val="00320A5A"/>
    <w:rsid w:val="00320B55"/>
    <w:rsid w:val="00323A29"/>
    <w:rsid w:val="00323AD9"/>
    <w:rsid w:val="00323D2C"/>
    <w:rsid w:val="00324E0F"/>
    <w:rsid w:val="00327AF4"/>
    <w:rsid w:val="00333C0D"/>
    <w:rsid w:val="00333EFE"/>
    <w:rsid w:val="00334A54"/>
    <w:rsid w:val="003407C9"/>
    <w:rsid w:val="00343620"/>
    <w:rsid w:val="0034438B"/>
    <w:rsid w:val="00345D6E"/>
    <w:rsid w:val="003477E7"/>
    <w:rsid w:val="0035650C"/>
    <w:rsid w:val="003606A3"/>
    <w:rsid w:val="00366A28"/>
    <w:rsid w:val="00367CEB"/>
    <w:rsid w:val="00371DD2"/>
    <w:rsid w:val="0037354A"/>
    <w:rsid w:val="00375066"/>
    <w:rsid w:val="003765D8"/>
    <w:rsid w:val="00377DB4"/>
    <w:rsid w:val="00377EF8"/>
    <w:rsid w:val="003813DA"/>
    <w:rsid w:val="00385093"/>
    <w:rsid w:val="0038778C"/>
    <w:rsid w:val="003939D6"/>
    <w:rsid w:val="00395074"/>
    <w:rsid w:val="00395679"/>
    <w:rsid w:val="00395C39"/>
    <w:rsid w:val="003A1D47"/>
    <w:rsid w:val="003A40C7"/>
    <w:rsid w:val="003A4EB7"/>
    <w:rsid w:val="003A5A5C"/>
    <w:rsid w:val="003B37CB"/>
    <w:rsid w:val="003B3836"/>
    <w:rsid w:val="003B642E"/>
    <w:rsid w:val="003E0C57"/>
    <w:rsid w:val="003E18B5"/>
    <w:rsid w:val="003E422B"/>
    <w:rsid w:val="003E52A8"/>
    <w:rsid w:val="003F04D0"/>
    <w:rsid w:val="003F639D"/>
    <w:rsid w:val="0040100D"/>
    <w:rsid w:val="0040118D"/>
    <w:rsid w:val="00402FDF"/>
    <w:rsid w:val="004071CD"/>
    <w:rsid w:val="0041052A"/>
    <w:rsid w:val="00415640"/>
    <w:rsid w:val="00424BB1"/>
    <w:rsid w:val="0042744F"/>
    <w:rsid w:val="0042746C"/>
    <w:rsid w:val="00434F99"/>
    <w:rsid w:val="00441277"/>
    <w:rsid w:val="00453A12"/>
    <w:rsid w:val="00453EA7"/>
    <w:rsid w:val="004570C5"/>
    <w:rsid w:val="00457EC8"/>
    <w:rsid w:val="00462415"/>
    <w:rsid w:val="004624DA"/>
    <w:rsid w:val="00464362"/>
    <w:rsid w:val="004662D8"/>
    <w:rsid w:val="00466658"/>
    <w:rsid w:val="00466E64"/>
    <w:rsid w:val="004745E9"/>
    <w:rsid w:val="004775F7"/>
    <w:rsid w:val="004802F6"/>
    <w:rsid w:val="00487CC9"/>
    <w:rsid w:val="004918B2"/>
    <w:rsid w:val="00493C5E"/>
    <w:rsid w:val="004A0C84"/>
    <w:rsid w:val="004A11E3"/>
    <w:rsid w:val="004A4955"/>
    <w:rsid w:val="004A58EE"/>
    <w:rsid w:val="004A7CEC"/>
    <w:rsid w:val="004B35F7"/>
    <w:rsid w:val="004B368E"/>
    <w:rsid w:val="004B3CB9"/>
    <w:rsid w:val="004C547C"/>
    <w:rsid w:val="004D4708"/>
    <w:rsid w:val="004D582A"/>
    <w:rsid w:val="004E0DDD"/>
    <w:rsid w:val="004E3792"/>
    <w:rsid w:val="004E4549"/>
    <w:rsid w:val="004F4F68"/>
    <w:rsid w:val="004F5B1D"/>
    <w:rsid w:val="005019BA"/>
    <w:rsid w:val="005033A4"/>
    <w:rsid w:val="00505DF7"/>
    <w:rsid w:val="0050635B"/>
    <w:rsid w:val="005102D3"/>
    <w:rsid w:val="00510DA9"/>
    <w:rsid w:val="0051255A"/>
    <w:rsid w:val="005142C2"/>
    <w:rsid w:val="0052176B"/>
    <w:rsid w:val="00523490"/>
    <w:rsid w:val="00524A1C"/>
    <w:rsid w:val="00525B9A"/>
    <w:rsid w:val="00526533"/>
    <w:rsid w:val="005275E4"/>
    <w:rsid w:val="00530619"/>
    <w:rsid w:val="00543E1A"/>
    <w:rsid w:val="00551735"/>
    <w:rsid w:val="00555409"/>
    <w:rsid w:val="00555984"/>
    <w:rsid w:val="00555EFA"/>
    <w:rsid w:val="00563761"/>
    <w:rsid w:val="005646BE"/>
    <w:rsid w:val="00567FFB"/>
    <w:rsid w:val="00573D44"/>
    <w:rsid w:val="00574E06"/>
    <w:rsid w:val="00577E88"/>
    <w:rsid w:val="005841EA"/>
    <w:rsid w:val="0058730E"/>
    <w:rsid w:val="005874D4"/>
    <w:rsid w:val="005921BD"/>
    <w:rsid w:val="00592536"/>
    <w:rsid w:val="005951F2"/>
    <w:rsid w:val="00595B72"/>
    <w:rsid w:val="00596CA7"/>
    <w:rsid w:val="005A0045"/>
    <w:rsid w:val="005A0DAC"/>
    <w:rsid w:val="005A6567"/>
    <w:rsid w:val="005B0C14"/>
    <w:rsid w:val="005B39B9"/>
    <w:rsid w:val="005B3FD4"/>
    <w:rsid w:val="005B4448"/>
    <w:rsid w:val="005B4460"/>
    <w:rsid w:val="005B5AEB"/>
    <w:rsid w:val="005B62C8"/>
    <w:rsid w:val="005B6FE6"/>
    <w:rsid w:val="005C160F"/>
    <w:rsid w:val="005C3A8B"/>
    <w:rsid w:val="005C4B9C"/>
    <w:rsid w:val="005D075C"/>
    <w:rsid w:val="005D2854"/>
    <w:rsid w:val="005E0437"/>
    <w:rsid w:val="005E2C22"/>
    <w:rsid w:val="005E3905"/>
    <w:rsid w:val="005E46F6"/>
    <w:rsid w:val="005E6A6A"/>
    <w:rsid w:val="005F4CDD"/>
    <w:rsid w:val="00600016"/>
    <w:rsid w:val="00602A4B"/>
    <w:rsid w:val="006178EF"/>
    <w:rsid w:val="00622DE9"/>
    <w:rsid w:val="00627BB4"/>
    <w:rsid w:val="00632856"/>
    <w:rsid w:val="00635F2E"/>
    <w:rsid w:val="00637366"/>
    <w:rsid w:val="00637425"/>
    <w:rsid w:val="00637B88"/>
    <w:rsid w:val="00641ECC"/>
    <w:rsid w:val="006430BB"/>
    <w:rsid w:val="006442A7"/>
    <w:rsid w:val="00661D9E"/>
    <w:rsid w:val="00663446"/>
    <w:rsid w:val="00664A25"/>
    <w:rsid w:val="0066615F"/>
    <w:rsid w:val="0067035E"/>
    <w:rsid w:val="006708BC"/>
    <w:rsid w:val="006711B9"/>
    <w:rsid w:val="00673A02"/>
    <w:rsid w:val="006761A5"/>
    <w:rsid w:val="0067673B"/>
    <w:rsid w:val="00677444"/>
    <w:rsid w:val="00680A0D"/>
    <w:rsid w:val="00680AD6"/>
    <w:rsid w:val="006840EB"/>
    <w:rsid w:val="00691DF2"/>
    <w:rsid w:val="006A2F61"/>
    <w:rsid w:val="006A425C"/>
    <w:rsid w:val="006B068C"/>
    <w:rsid w:val="006B30D5"/>
    <w:rsid w:val="006B43BA"/>
    <w:rsid w:val="006C2F8A"/>
    <w:rsid w:val="006C531C"/>
    <w:rsid w:val="006C66A8"/>
    <w:rsid w:val="006D35F7"/>
    <w:rsid w:val="006D7768"/>
    <w:rsid w:val="006E117F"/>
    <w:rsid w:val="006F21E1"/>
    <w:rsid w:val="006F27F1"/>
    <w:rsid w:val="006F4E7A"/>
    <w:rsid w:val="00701AF6"/>
    <w:rsid w:val="00703DA9"/>
    <w:rsid w:val="0070498D"/>
    <w:rsid w:val="00706987"/>
    <w:rsid w:val="007077A6"/>
    <w:rsid w:val="00710EE9"/>
    <w:rsid w:val="0071189A"/>
    <w:rsid w:val="00712C3E"/>
    <w:rsid w:val="00713A26"/>
    <w:rsid w:val="00725DCF"/>
    <w:rsid w:val="00730363"/>
    <w:rsid w:val="00733BF9"/>
    <w:rsid w:val="0073412C"/>
    <w:rsid w:val="00734EFB"/>
    <w:rsid w:val="007356E7"/>
    <w:rsid w:val="007366AF"/>
    <w:rsid w:val="00741460"/>
    <w:rsid w:val="00745BDE"/>
    <w:rsid w:val="0074760E"/>
    <w:rsid w:val="0076052F"/>
    <w:rsid w:val="00761B07"/>
    <w:rsid w:val="00764B32"/>
    <w:rsid w:val="007661C7"/>
    <w:rsid w:val="007667BC"/>
    <w:rsid w:val="00766ACB"/>
    <w:rsid w:val="00767F5C"/>
    <w:rsid w:val="007703C8"/>
    <w:rsid w:val="0077247B"/>
    <w:rsid w:val="0077576A"/>
    <w:rsid w:val="00777898"/>
    <w:rsid w:val="00777BFF"/>
    <w:rsid w:val="007857AA"/>
    <w:rsid w:val="007874D8"/>
    <w:rsid w:val="00792C50"/>
    <w:rsid w:val="00793476"/>
    <w:rsid w:val="00793510"/>
    <w:rsid w:val="00793E63"/>
    <w:rsid w:val="0079642B"/>
    <w:rsid w:val="007B03BC"/>
    <w:rsid w:val="007B178B"/>
    <w:rsid w:val="007B62D4"/>
    <w:rsid w:val="007C1E82"/>
    <w:rsid w:val="007C37F5"/>
    <w:rsid w:val="007C5D28"/>
    <w:rsid w:val="007C691C"/>
    <w:rsid w:val="007C6D46"/>
    <w:rsid w:val="007D17EA"/>
    <w:rsid w:val="007D19C1"/>
    <w:rsid w:val="007D1B65"/>
    <w:rsid w:val="007D5C51"/>
    <w:rsid w:val="007D6C4D"/>
    <w:rsid w:val="007E4AED"/>
    <w:rsid w:val="007F1A71"/>
    <w:rsid w:val="007F2EA9"/>
    <w:rsid w:val="007F73A4"/>
    <w:rsid w:val="007F7759"/>
    <w:rsid w:val="00800C7E"/>
    <w:rsid w:val="008032FA"/>
    <w:rsid w:val="0081261A"/>
    <w:rsid w:val="008177ED"/>
    <w:rsid w:val="00817A2D"/>
    <w:rsid w:val="00821CBE"/>
    <w:rsid w:val="0082468B"/>
    <w:rsid w:val="00825E4F"/>
    <w:rsid w:val="008266B8"/>
    <w:rsid w:val="00830CA4"/>
    <w:rsid w:val="00834084"/>
    <w:rsid w:val="008453C4"/>
    <w:rsid w:val="00847901"/>
    <w:rsid w:val="00854302"/>
    <w:rsid w:val="008654A1"/>
    <w:rsid w:val="008724C9"/>
    <w:rsid w:val="008755DA"/>
    <w:rsid w:val="008824B3"/>
    <w:rsid w:val="008900E7"/>
    <w:rsid w:val="00890729"/>
    <w:rsid w:val="00892789"/>
    <w:rsid w:val="008A0005"/>
    <w:rsid w:val="008A0BF5"/>
    <w:rsid w:val="008A2E56"/>
    <w:rsid w:val="008B1095"/>
    <w:rsid w:val="008B1793"/>
    <w:rsid w:val="008B6FB9"/>
    <w:rsid w:val="008C1C15"/>
    <w:rsid w:val="008C7937"/>
    <w:rsid w:val="008D1065"/>
    <w:rsid w:val="008D2479"/>
    <w:rsid w:val="008D302D"/>
    <w:rsid w:val="008E1DEB"/>
    <w:rsid w:val="008E3E1A"/>
    <w:rsid w:val="008E470C"/>
    <w:rsid w:val="008E499B"/>
    <w:rsid w:val="008E4B0F"/>
    <w:rsid w:val="008E5351"/>
    <w:rsid w:val="008E7FCA"/>
    <w:rsid w:val="008F2828"/>
    <w:rsid w:val="008F30BE"/>
    <w:rsid w:val="008F712B"/>
    <w:rsid w:val="0090385D"/>
    <w:rsid w:val="00912462"/>
    <w:rsid w:val="009205F9"/>
    <w:rsid w:val="0092401B"/>
    <w:rsid w:val="009249FF"/>
    <w:rsid w:val="00926C9F"/>
    <w:rsid w:val="00931481"/>
    <w:rsid w:val="0093226E"/>
    <w:rsid w:val="00940ECD"/>
    <w:rsid w:val="009425E9"/>
    <w:rsid w:val="00942937"/>
    <w:rsid w:val="00943E5B"/>
    <w:rsid w:val="00946750"/>
    <w:rsid w:val="00947702"/>
    <w:rsid w:val="0095193A"/>
    <w:rsid w:val="00952E41"/>
    <w:rsid w:val="00953951"/>
    <w:rsid w:val="009564B5"/>
    <w:rsid w:val="00965E4B"/>
    <w:rsid w:val="00970035"/>
    <w:rsid w:val="009731F9"/>
    <w:rsid w:val="00975406"/>
    <w:rsid w:val="00977F27"/>
    <w:rsid w:val="0099656E"/>
    <w:rsid w:val="0099721E"/>
    <w:rsid w:val="009A2500"/>
    <w:rsid w:val="009A5F8A"/>
    <w:rsid w:val="009B0CFA"/>
    <w:rsid w:val="009B377A"/>
    <w:rsid w:val="009B4850"/>
    <w:rsid w:val="009C3648"/>
    <w:rsid w:val="009C3A26"/>
    <w:rsid w:val="009C6593"/>
    <w:rsid w:val="009D3E74"/>
    <w:rsid w:val="009D7D5D"/>
    <w:rsid w:val="009E1339"/>
    <w:rsid w:val="009F222A"/>
    <w:rsid w:val="009F32C7"/>
    <w:rsid w:val="009F380C"/>
    <w:rsid w:val="009F4A2D"/>
    <w:rsid w:val="00A04292"/>
    <w:rsid w:val="00A064A2"/>
    <w:rsid w:val="00A13634"/>
    <w:rsid w:val="00A25E38"/>
    <w:rsid w:val="00A279A1"/>
    <w:rsid w:val="00A33C53"/>
    <w:rsid w:val="00A36F44"/>
    <w:rsid w:val="00A51DEA"/>
    <w:rsid w:val="00A534E7"/>
    <w:rsid w:val="00A60442"/>
    <w:rsid w:val="00A619EB"/>
    <w:rsid w:val="00A64E14"/>
    <w:rsid w:val="00A72AAE"/>
    <w:rsid w:val="00A73D65"/>
    <w:rsid w:val="00A749BA"/>
    <w:rsid w:val="00A74D89"/>
    <w:rsid w:val="00A86D70"/>
    <w:rsid w:val="00A8763B"/>
    <w:rsid w:val="00A87F89"/>
    <w:rsid w:val="00A90FCC"/>
    <w:rsid w:val="00A9138C"/>
    <w:rsid w:val="00AA08CD"/>
    <w:rsid w:val="00AA3287"/>
    <w:rsid w:val="00AB354C"/>
    <w:rsid w:val="00AC23A7"/>
    <w:rsid w:val="00AC6530"/>
    <w:rsid w:val="00AD04B9"/>
    <w:rsid w:val="00AD5B5B"/>
    <w:rsid w:val="00AE1296"/>
    <w:rsid w:val="00AF156D"/>
    <w:rsid w:val="00AF5AFB"/>
    <w:rsid w:val="00B00AC9"/>
    <w:rsid w:val="00B00B4B"/>
    <w:rsid w:val="00B01041"/>
    <w:rsid w:val="00B0178D"/>
    <w:rsid w:val="00B102EB"/>
    <w:rsid w:val="00B15422"/>
    <w:rsid w:val="00B17E1B"/>
    <w:rsid w:val="00B22011"/>
    <w:rsid w:val="00B258D0"/>
    <w:rsid w:val="00B25DFC"/>
    <w:rsid w:val="00B27AE1"/>
    <w:rsid w:val="00B30D98"/>
    <w:rsid w:val="00B3218D"/>
    <w:rsid w:val="00B32774"/>
    <w:rsid w:val="00B33B9F"/>
    <w:rsid w:val="00B36486"/>
    <w:rsid w:val="00B3685B"/>
    <w:rsid w:val="00B4211A"/>
    <w:rsid w:val="00B476BE"/>
    <w:rsid w:val="00B5142F"/>
    <w:rsid w:val="00B5395B"/>
    <w:rsid w:val="00B55218"/>
    <w:rsid w:val="00B56C09"/>
    <w:rsid w:val="00B62432"/>
    <w:rsid w:val="00B70704"/>
    <w:rsid w:val="00B73353"/>
    <w:rsid w:val="00B733FB"/>
    <w:rsid w:val="00B75E8A"/>
    <w:rsid w:val="00B75F2A"/>
    <w:rsid w:val="00B773E8"/>
    <w:rsid w:val="00B80CA7"/>
    <w:rsid w:val="00B82DC9"/>
    <w:rsid w:val="00B86FBF"/>
    <w:rsid w:val="00B969DF"/>
    <w:rsid w:val="00BA3638"/>
    <w:rsid w:val="00BA4FCC"/>
    <w:rsid w:val="00BA575D"/>
    <w:rsid w:val="00BB044F"/>
    <w:rsid w:val="00BB5395"/>
    <w:rsid w:val="00BB685B"/>
    <w:rsid w:val="00BC2446"/>
    <w:rsid w:val="00BC554E"/>
    <w:rsid w:val="00BD3D91"/>
    <w:rsid w:val="00BE10D5"/>
    <w:rsid w:val="00BE2FB6"/>
    <w:rsid w:val="00BE3EEB"/>
    <w:rsid w:val="00BE3F02"/>
    <w:rsid w:val="00BE40B0"/>
    <w:rsid w:val="00BF108F"/>
    <w:rsid w:val="00BF12F7"/>
    <w:rsid w:val="00BF4D7C"/>
    <w:rsid w:val="00BF53F5"/>
    <w:rsid w:val="00C00BA6"/>
    <w:rsid w:val="00C075C6"/>
    <w:rsid w:val="00C11CAA"/>
    <w:rsid w:val="00C129E1"/>
    <w:rsid w:val="00C15610"/>
    <w:rsid w:val="00C2444B"/>
    <w:rsid w:val="00C25B7B"/>
    <w:rsid w:val="00C34814"/>
    <w:rsid w:val="00C3609C"/>
    <w:rsid w:val="00C36F22"/>
    <w:rsid w:val="00C411D7"/>
    <w:rsid w:val="00C43B39"/>
    <w:rsid w:val="00C47611"/>
    <w:rsid w:val="00C50F1B"/>
    <w:rsid w:val="00C51857"/>
    <w:rsid w:val="00C52679"/>
    <w:rsid w:val="00C535AC"/>
    <w:rsid w:val="00C5569E"/>
    <w:rsid w:val="00C571B8"/>
    <w:rsid w:val="00C67856"/>
    <w:rsid w:val="00C815A1"/>
    <w:rsid w:val="00C82D65"/>
    <w:rsid w:val="00C87E5C"/>
    <w:rsid w:val="00C906E2"/>
    <w:rsid w:val="00C954BE"/>
    <w:rsid w:val="00C967B5"/>
    <w:rsid w:val="00CA08C5"/>
    <w:rsid w:val="00CA2066"/>
    <w:rsid w:val="00CA3522"/>
    <w:rsid w:val="00CA55BB"/>
    <w:rsid w:val="00CA6BD3"/>
    <w:rsid w:val="00CB1034"/>
    <w:rsid w:val="00CB47CE"/>
    <w:rsid w:val="00CB498F"/>
    <w:rsid w:val="00CB71FB"/>
    <w:rsid w:val="00CC3C3C"/>
    <w:rsid w:val="00CC4962"/>
    <w:rsid w:val="00CC5FA0"/>
    <w:rsid w:val="00CC7EC2"/>
    <w:rsid w:val="00CD1787"/>
    <w:rsid w:val="00CD5EC4"/>
    <w:rsid w:val="00CF0218"/>
    <w:rsid w:val="00CF323C"/>
    <w:rsid w:val="00CF4CF4"/>
    <w:rsid w:val="00D00D17"/>
    <w:rsid w:val="00D02D6B"/>
    <w:rsid w:val="00D03579"/>
    <w:rsid w:val="00D04614"/>
    <w:rsid w:val="00D17D5C"/>
    <w:rsid w:val="00D21E45"/>
    <w:rsid w:val="00D23C5B"/>
    <w:rsid w:val="00D244E8"/>
    <w:rsid w:val="00D34A31"/>
    <w:rsid w:val="00D41122"/>
    <w:rsid w:val="00D51FAF"/>
    <w:rsid w:val="00D62532"/>
    <w:rsid w:val="00D6269F"/>
    <w:rsid w:val="00D62DCB"/>
    <w:rsid w:val="00D700DA"/>
    <w:rsid w:val="00D70189"/>
    <w:rsid w:val="00D75643"/>
    <w:rsid w:val="00D7663F"/>
    <w:rsid w:val="00D851AC"/>
    <w:rsid w:val="00D85899"/>
    <w:rsid w:val="00D864E4"/>
    <w:rsid w:val="00D867AC"/>
    <w:rsid w:val="00D94C1A"/>
    <w:rsid w:val="00D94D7E"/>
    <w:rsid w:val="00D95601"/>
    <w:rsid w:val="00D959F4"/>
    <w:rsid w:val="00D95A12"/>
    <w:rsid w:val="00D961F4"/>
    <w:rsid w:val="00DA1357"/>
    <w:rsid w:val="00DA2291"/>
    <w:rsid w:val="00DA362D"/>
    <w:rsid w:val="00DB10D9"/>
    <w:rsid w:val="00DB66D7"/>
    <w:rsid w:val="00DB6BD2"/>
    <w:rsid w:val="00DC3334"/>
    <w:rsid w:val="00DC3830"/>
    <w:rsid w:val="00DC4DB2"/>
    <w:rsid w:val="00DD21C8"/>
    <w:rsid w:val="00DD5A58"/>
    <w:rsid w:val="00DD5ACD"/>
    <w:rsid w:val="00DD6745"/>
    <w:rsid w:val="00DD6BD8"/>
    <w:rsid w:val="00DE0C0D"/>
    <w:rsid w:val="00DE0C38"/>
    <w:rsid w:val="00DE148C"/>
    <w:rsid w:val="00DE4F52"/>
    <w:rsid w:val="00DF7CF3"/>
    <w:rsid w:val="00E032DB"/>
    <w:rsid w:val="00E047F6"/>
    <w:rsid w:val="00E0550B"/>
    <w:rsid w:val="00E05FF1"/>
    <w:rsid w:val="00E069C1"/>
    <w:rsid w:val="00E10E5D"/>
    <w:rsid w:val="00E114F7"/>
    <w:rsid w:val="00E14B2F"/>
    <w:rsid w:val="00E16A2E"/>
    <w:rsid w:val="00E16CCA"/>
    <w:rsid w:val="00E2104C"/>
    <w:rsid w:val="00E24F4F"/>
    <w:rsid w:val="00E30237"/>
    <w:rsid w:val="00E3706D"/>
    <w:rsid w:val="00E410A1"/>
    <w:rsid w:val="00E41C11"/>
    <w:rsid w:val="00E431EB"/>
    <w:rsid w:val="00E478CF"/>
    <w:rsid w:val="00E52994"/>
    <w:rsid w:val="00E5504A"/>
    <w:rsid w:val="00E55EBF"/>
    <w:rsid w:val="00E5735A"/>
    <w:rsid w:val="00E60804"/>
    <w:rsid w:val="00E60A9A"/>
    <w:rsid w:val="00E72248"/>
    <w:rsid w:val="00E95201"/>
    <w:rsid w:val="00E9647F"/>
    <w:rsid w:val="00E978FA"/>
    <w:rsid w:val="00EB2846"/>
    <w:rsid w:val="00EB5FED"/>
    <w:rsid w:val="00EB76B2"/>
    <w:rsid w:val="00EC40E3"/>
    <w:rsid w:val="00EC6221"/>
    <w:rsid w:val="00EC7FD8"/>
    <w:rsid w:val="00ED38FE"/>
    <w:rsid w:val="00EE1E87"/>
    <w:rsid w:val="00EE57AC"/>
    <w:rsid w:val="00EF1AED"/>
    <w:rsid w:val="00EF532E"/>
    <w:rsid w:val="00EF5CB7"/>
    <w:rsid w:val="00F001EC"/>
    <w:rsid w:val="00F01D7D"/>
    <w:rsid w:val="00F03C97"/>
    <w:rsid w:val="00F053EE"/>
    <w:rsid w:val="00F11379"/>
    <w:rsid w:val="00F122E0"/>
    <w:rsid w:val="00F13B07"/>
    <w:rsid w:val="00F17A9D"/>
    <w:rsid w:val="00F24FF9"/>
    <w:rsid w:val="00F25E99"/>
    <w:rsid w:val="00F40968"/>
    <w:rsid w:val="00F46BC1"/>
    <w:rsid w:val="00F46DA7"/>
    <w:rsid w:val="00F53385"/>
    <w:rsid w:val="00F6228D"/>
    <w:rsid w:val="00F63155"/>
    <w:rsid w:val="00F64DD3"/>
    <w:rsid w:val="00F652D9"/>
    <w:rsid w:val="00F659BE"/>
    <w:rsid w:val="00F7475A"/>
    <w:rsid w:val="00F76279"/>
    <w:rsid w:val="00F80855"/>
    <w:rsid w:val="00F82E66"/>
    <w:rsid w:val="00F87E3B"/>
    <w:rsid w:val="00F90774"/>
    <w:rsid w:val="00F93B79"/>
    <w:rsid w:val="00F954C5"/>
    <w:rsid w:val="00FA2FA2"/>
    <w:rsid w:val="00FA5B86"/>
    <w:rsid w:val="00FA5F8A"/>
    <w:rsid w:val="00FA7A3E"/>
    <w:rsid w:val="00FB5254"/>
    <w:rsid w:val="00FC135E"/>
    <w:rsid w:val="00FC18AF"/>
    <w:rsid w:val="00FC34DB"/>
    <w:rsid w:val="00FD1724"/>
    <w:rsid w:val="00FD5C2A"/>
    <w:rsid w:val="00FD7E35"/>
    <w:rsid w:val="00FE144B"/>
    <w:rsid w:val="00FE33F7"/>
    <w:rsid w:val="00FF1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 fillcolor="#14639e" stroke="f">
      <v:fill color="#14639e"/>
      <v:stroke on="f"/>
      <o:colormru v:ext="edit" colors="#004ca5,#5daedb,#14639e"/>
    </o:shapedefaults>
    <o:shapelayout v:ext="edit">
      <o:idmap v:ext="edit" data="1"/>
    </o:shapelayout>
  </w:shapeDefaults>
  <w:decimalSymbol w:val="."/>
  <w:listSeparator w:val=","/>
  <w14:docId w14:val="6E9E20A2"/>
  <w15:docId w15:val="{4466B17F-DFE6-43F3-925B-45CA7D79D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sz w:val="22"/>
        <w:szCs w:val="22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iPriority="1" w:unhideWhenUsed="1"/>
    <w:lsdException w:name="header" w:semiHidden="1" w:unhideWhenUsed="1"/>
    <w:lsdException w:name="footer" w:semiHidden="1" w:uiPriority="23" w:unhideWhenUsed="1" w:qFormat="1"/>
    <w:lsdException w:name="index heading" w:semiHidden="1" w:unhideWhenUsed="1"/>
    <w:lsdException w:name="caption" w:semiHidden="1" w:uiPriority="38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iPriority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/>
    <w:lsdException w:name="Message Header" w:semiHidden="1" w:unhideWhenUsed="1"/>
    <w:lsdException w:name="Date" w:semiHidden="1" w:unhideWhenUsed="1"/>
    <w:lsdException w:name="Body Text First Indent 2" w:semiHidden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qFormat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8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35D7"/>
    <w:pPr>
      <w:spacing w:after="100"/>
    </w:pPr>
  </w:style>
  <w:style w:type="paragraph" w:styleId="Heading1">
    <w:name w:val="heading 1"/>
    <w:basedOn w:val="Normal"/>
    <w:next w:val="Normal"/>
    <w:link w:val="Heading1Char"/>
    <w:qFormat/>
    <w:rsid w:val="006E117F"/>
    <w:pPr>
      <w:keepNext/>
      <w:numPr>
        <w:numId w:val="18"/>
      </w:numPr>
      <w:tabs>
        <w:tab w:val="left" w:pos="425"/>
      </w:tabs>
      <w:spacing w:before="520"/>
      <w:ind w:left="425" w:hanging="425"/>
      <w:outlineLvl w:val="0"/>
    </w:pPr>
    <w:rPr>
      <w:rFonts w:cs="Arial"/>
      <w:b/>
      <w:color w:val="000000" w:themeColor="text1"/>
      <w:sz w:val="26"/>
      <w:szCs w:val="20"/>
    </w:rPr>
  </w:style>
  <w:style w:type="paragraph" w:styleId="Heading2">
    <w:name w:val="heading 2"/>
    <w:basedOn w:val="Normal"/>
    <w:next w:val="Normal"/>
    <w:link w:val="Heading2Char"/>
    <w:qFormat/>
    <w:rsid w:val="006E117F"/>
    <w:pPr>
      <w:keepNext/>
      <w:keepLines/>
      <w:numPr>
        <w:ilvl w:val="1"/>
        <w:numId w:val="18"/>
      </w:numPr>
      <w:tabs>
        <w:tab w:val="left" w:pos="567"/>
      </w:tabs>
      <w:spacing w:before="320"/>
      <w:ind w:left="567" w:hanging="567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qFormat/>
    <w:rsid w:val="006E117F"/>
    <w:pPr>
      <w:keepNext/>
      <w:numPr>
        <w:ilvl w:val="2"/>
        <w:numId w:val="18"/>
      </w:numPr>
      <w:tabs>
        <w:tab w:val="left" w:pos="709"/>
      </w:tabs>
      <w:spacing w:before="200"/>
      <w:ind w:left="709" w:hanging="709"/>
      <w:outlineLvl w:val="2"/>
    </w:pPr>
    <w:rPr>
      <w:rFonts w:cs="Arial"/>
      <w:b/>
      <w:bCs/>
      <w:color w:val="000000" w:themeColor="text1"/>
      <w:szCs w:val="26"/>
    </w:rPr>
  </w:style>
  <w:style w:type="paragraph" w:styleId="Heading4">
    <w:name w:val="heading 4"/>
    <w:basedOn w:val="Normal"/>
    <w:next w:val="Normal"/>
    <w:link w:val="Heading4Char"/>
    <w:qFormat/>
    <w:rsid w:val="00D244E8"/>
    <w:pPr>
      <w:keepNext/>
      <w:keepLines/>
      <w:numPr>
        <w:ilvl w:val="3"/>
        <w:numId w:val="18"/>
      </w:numPr>
      <w:tabs>
        <w:tab w:val="left" w:pos="851"/>
      </w:tabs>
      <w:spacing w:before="200"/>
      <w:ind w:left="851" w:hanging="851"/>
      <w:outlineLvl w:val="3"/>
    </w:pPr>
    <w:rPr>
      <w:rFonts w:eastAsiaTheme="majorEastAsia" w:cstheme="majorBidi"/>
      <w:b/>
      <w:bCs/>
      <w:iCs/>
      <w:color w:val="000000" w:themeColor="text1"/>
      <w:szCs w:val="20"/>
    </w:rPr>
  </w:style>
  <w:style w:type="paragraph" w:styleId="Heading5">
    <w:name w:val="heading 5"/>
    <w:basedOn w:val="Normal"/>
    <w:next w:val="Normal"/>
    <w:link w:val="Heading5Char"/>
    <w:qFormat/>
    <w:rsid w:val="006E117F"/>
    <w:pPr>
      <w:numPr>
        <w:ilvl w:val="4"/>
        <w:numId w:val="18"/>
      </w:numPr>
      <w:tabs>
        <w:tab w:val="left" w:pos="992"/>
      </w:tabs>
      <w:spacing w:before="200"/>
      <w:ind w:left="992" w:hanging="992"/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6E117F"/>
    <w:pPr>
      <w:keepNext/>
      <w:keepLines/>
      <w:numPr>
        <w:ilvl w:val="5"/>
        <w:numId w:val="18"/>
      </w:numPr>
      <w:spacing w:before="200"/>
      <w:ind w:left="1151" w:hanging="1151"/>
      <w:outlineLvl w:val="5"/>
    </w:pPr>
    <w:rPr>
      <w:rFonts w:asciiTheme="majorHAnsi" w:eastAsiaTheme="majorEastAsia" w:hAnsiTheme="majorHAnsi" w:cstheme="majorBidi"/>
      <w:iCs/>
      <w:color w:val="000000" w:themeColor="text1"/>
      <w:szCs w:val="20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6E117F"/>
    <w:pPr>
      <w:keepNext/>
      <w:keepLines/>
      <w:numPr>
        <w:ilvl w:val="6"/>
        <w:numId w:val="18"/>
      </w:numPr>
      <w:spacing w:before="200"/>
      <w:ind w:left="1276" w:hanging="1276"/>
      <w:outlineLvl w:val="6"/>
    </w:pPr>
    <w:rPr>
      <w:rFonts w:asciiTheme="majorHAnsi" w:eastAsiaTheme="majorEastAsia" w:hAnsiTheme="majorHAnsi" w:cstheme="majorBidi"/>
      <w:iCs/>
      <w:color w:val="000000" w:themeColor="text1"/>
      <w:szCs w:val="20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6E117F"/>
    <w:pPr>
      <w:keepNext/>
      <w:keepLines/>
      <w:numPr>
        <w:ilvl w:val="7"/>
        <w:numId w:val="18"/>
      </w:numPr>
      <w:spacing w:before="200"/>
      <w:ind w:left="1418" w:hanging="1418"/>
      <w:outlineLvl w:val="7"/>
    </w:pPr>
    <w:rPr>
      <w:rFonts w:asciiTheme="majorHAnsi" w:eastAsiaTheme="majorEastAsia" w:hAnsiTheme="majorHAnsi" w:cstheme="majorBidi"/>
      <w:color w:val="000000" w:themeColor="text1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6E117F"/>
    <w:pPr>
      <w:keepNext/>
      <w:keepLines/>
      <w:numPr>
        <w:ilvl w:val="8"/>
        <w:numId w:val="18"/>
      </w:numPr>
      <w:spacing w:before="200"/>
      <w:ind w:left="1559" w:hanging="1559"/>
      <w:outlineLvl w:val="8"/>
    </w:pPr>
    <w:rPr>
      <w:rFonts w:asciiTheme="majorHAnsi" w:eastAsiaTheme="majorEastAsia" w:hAnsiTheme="majorHAnsi" w:cstheme="majorBidi"/>
      <w:i/>
      <w:iCs/>
      <w:color w:val="000000" w:themeColor="tex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next w:val="KopfzeileUnterzeile"/>
    <w:link w:val="HeaderChar"/>
    <w:rsid w:val="0058730E"/>
    <w:pPr>
      <w:tabs>
        <w:tab w:val="center" w:pos="4820"/>
        <w:tab w:val="right" w:pos="9869"/>
      </w:tabs>
    </w:pPr>
    <w:rPr>
      <w:sz w:val="26"/>
    </w:rPr>
  </w:style>
  <w:style w:type="paragraph" w:styleId="Footer">
    <w:name w:val="footer"/>
    <w:link w:val="FooterChar"/>
    <w:uiPriority w:val="23"/>
    <w:qFormat/>
    <w:rsid w:val="00E2104C"/>
    <w:pPr>
      <w:tabs>
        <w:tab w:val="right" w:pos="9866"/>
      </w:tabs>
    </w:pPr>
    <w:rPr>
      <w:rFonts w:cs="Arial"/>
      <w:sz w:val="18"/>
      <w:szCs w:val="16"/>
    </w:rPr>
  </w:style>
  <w:style w:type="character" w:styleId="PageNumber">
    <w:name w:val="page number"/>
    <w:basedOn w:val="FooterChar"/>
    <w:uiPriority w:val="38"/>
    <w:semiHidden/>
    <w:rsid w:val="008900E7"/>
    <w:rPr>
      <w:rFonts w:asciiTheme="minorHAnsi" w:hAnsiTheme="minorHAnsi" w:cs="Arial"/>
      <w:sz w:val="18"/>
      <w:szCs w:val="16"/>
    </w:rPr>
  </w:style>
  <w:style w:type="table" w:styleId="TableGrid">
    <w:name w:val="Table Grid"/>
    <w:aliases w:val="Tabelle_Überschrift"/>
    <w:basedOn w:val="TableNormal"/>
    <w:rsid w:val="003034F5"/>
    <w:pPr>
      <w:spacing w:before="60" w:after="60"/>
    </w:pPr>
    <w:tblPr>
      <w:tblBorders>
        <w:insideH w:val="single" w:sz="4" w:space="0" w:color="auto"/>
      </w:tblBorders>
    </w:tblPr>
    <w:tblStylePr w:type="firstRow">
      <w:pPr>
        <w:jc w:val="left"/>
      </w:pPr>
      <w:rPr>
        <w:rFonts w:asciiTheme="majorHAnsi" w:hAnsiTheme="majorHAnsi"/>
        <w:b/>
        <w:sz w:val="22"/>
      </w:rPr>
    </w:tblStylePr>
  </w:style>
  <w:style w:type="character" w:customStyle="1" w:styleId="Heading2Char">
    <w:name w:val="Heading 2 Char"/>
    <w:basedOn w:val="DefaultParagraphFont"/>
    <w:link w:val="Heading2"/>
    <w:rsid w:val="00B33B9F"/>
    <w:rPr>
      <w:rFonts w:eastAsiaTheme="majorEastAsia" w:cstheme="majorBidi"/>
      <w:b/>
      <w:bCs/>
      <w:color w:val="000000" w:themeColor="text1"/>
      <w:szCs w:val="26"/>
    </w:rPr>
  </w:style>
  <w:style w:type="paragraph" w:styleId="BalloonText">
    <w:name w:val="Balloon Text"/>
    <w:basedOn w:val="Normal"/>
    <w:link w:val="BalloonTextChar"/>
    <w:uiPriority w:val="38"/>
    <w:semiHidden/>
    <w:rsid w:val="008900E7"/>
    <w:rPr>
      <w:rFonts w:asciiTheme="minorHAnsi" w:hAnsiTheme="minorHAnsi" w:cs="Tahoma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38"/>
    <w:semiHidden/>
    <w:rsid w:val="006F27F1"/>
    <w:rPr>
      <w:rFonts w:asciiTheme="minorHAnsi" w:hAnsiTheme="minorHAnsi" w:cs="Tahoma"/>
      <w:sz w:val="18"/>
      <w:szCs w:val="16"/>
    </w:rPr>
  </w:style>
  <w:style w:type="paragraph" w:styleId="Caption">
    <w:name w:val="caption"/>
    <w:basedOn w:val="Normal"/>
    <w:next w:val="Normal"/>
    <w:uiPriority w:val="38"/>
    <w:semiHidden/>
    <w:qFormat/>
    <w:rsid w:val="001A668B"/>
    <w:pPr>
      <w:spacing w:after="220"/>
    </w:pPr>
    <w:rPr>
      <w:bCs/>
      <w:color w:val="000000" w:themeColor="text1"/>
      <w:sz w:val="18"/>
      <w:szCs w:val="18"/>
    </w:rPr>
  </w:style>
  <w:style w:type="paragraph" w:styleId="NoteHeading">
    <w:name w:val="Note Heading"/>
    <w:basedOn w:val="Normal"/>
    <w:next w:val="Normal"/>
    <w:link w:val="NoteHeadingChar"/>
    <w:uiPriority w:val="38"/>
    <w:semiHidden/>
    <w:rsid w:val="00E2104C"/>
    <w:pPr>
      <w:spacing w:before="60" w:after="60"/>
    </w:pPr>
  </w:style>
  <w:style w:type="character" w:customStyle="1" w:styleId="NoteHeadingChar">
    <w:name w:val="Note Heading Char"/>
    <w:basedOn w:val="DefaultParagraphFont"/>
    <w:link w:val="NoteHeading"/>
    <w:uiPriority w:val="38"/>
    <w:semiHidden/>
    <w:rsid w:val="006F27F1"/>
  </w:style>
  <w:style w:type="paragraph" w:styleId="BodyText">
    <w:name w:val="Body Text"/>
    <w:basedOn w:val="Normal"/>
    <w:link w:val="BodyTextChar"/>
    <w:semiHidden/>
    <w:unhideWhenUsed/>
    <w:rsid w:val="007B178B"/>
  </w:style>
  <w:style w:type="character" w:customStyle="1" w:styleId="BodyTextChar">
    <w:name w:val="Body Text Char"/>
    <w:basedOn w:val="DefaultParagraphFont"/>
    <w:link w:val="BodyText"/>
    <w:semiHidden/>
    <w:rsid w:val="007B178B"/>
  </w:style>
  <w:style w:type="character" w:styleId="FootnoteReference">
    <w:name w:val="footnote reference"/>
    <w:basedOn w:val="DefaultParagraphFont"/>
    <w:uiPriority w:val="24"/>
    <w:semiHidden/>
    <w:rsid w:val="00E2104C"/>
    <w:rPr>
      <w:rFonts w:ascii="Arial" w:hAnsi="Arial"/>
      <w:sz w:val="18"/>
      <w:vertAlign w:val="superscript"/>
    </w:rPr>
  </w:style>
  <w:style w:type="paragraph" w:customStyle="1" w:styleId="KopfzeileUnterzeile">
    <w:name w:val="Kopfzeile Unterzeile"/>
    <w:link w:val="KopfzeileUnterzeileZchn"/>
    <w:uiPriority w:val="38"/>
    <w:semiHidden/>
    <w:rsid w:val="00C87E5C"/>
  </w:style>
  <w:style w:type="paragraph" w:styleId="Revision">
    <w:name w:val="Revision"/>
    <w:hidden/>
    <w:uiPriority w:val="99"/>
    <w:semiHidden/>
    <w:rsid w:val="0058730E"/>
  </w:style>
  <w:style w:type="character" w:styleId="FollowedHyperlink">
    <w:name w:val="FollowedHyperlink"/>
    <w:basedOn w:val="DefaultParagraphFont"/>
    <w:semiHidden/>
    <w:rsid w:val="00BB685B"/>
    <w:rPr>
      <w:rFonts w:ascii="Arial" w:hAnsi="Arial"/>
      <w:color w:val="5DAEDB" w:themeColor="accent1"/>
      <w:sz w:val="22"/>
      <w:u w:val="single"/>
    </w:rPr>
  </w:style>
  <w:style w:type="paragraph" w:customStyle="1" w:styleId="Bild">
    <w:name w:val="Bild"/>
    <w:next w:val="Normal"/>
    <w:uiPriority w:val="49"/>
    <w:qFormat/>
    <w:rsid w:val="00BB044F"/>
    <w:pPr>
      <w:spacing w:before="220" w:after="60"/>
    </w:pPr>
  </w:style>
  <w:style w:type="character" w:customStyle="1" w:styleId="FooterChar">
    <w:name w:val="Footer Char"/>
    <w:basedOn w:val="DefaultParagraphFont"/>
    <w:link w:val="Footer"/>
    <w:uiPriority w:val="23"/>
    <w:rsid w:val="000D35D7"/>
    <w:rPr>
      <w:rFonts w:cs="Arial"/>
      <w:sz w:val="18"/>
      <w:szCs w:val="16"/>
    </w:rPr>
  </w:style>
  <w:style w:type="character" w:styleId="Hyperlink">
    <w:name w:val="Hyperlink"/>
    <w:basedOn w:val="DefaultParagraphFont"/>
    <w:uiPriority w:val="99"/>
    <w:qFormat/>
    <w:rsid w:val="00BB685B"/>
    <w:rPr>
      <w:rFonts w:ascii="Arial" w:hAnsi="Arial"/>
      <w:color w:val="5DAEDB" w:themeColor="accent1"/>
      <w:sz w:val="22"/>
      <w:u w:val="single"/>
    </w:rPr>
  </w:style>
  <w:style w:type="paragraph" w:customStyle="1" w:styleId="Briefkopfausgeblendetklein">
    <w:name w:val="Briefkopf ausgeblendet klein"/>
    <w:next w:val="Normal"/>
    <w:link w:val="BriefkopfausgeblendetkleinZchn"/>
    <w:uiPriority w:val="38"/>
    <w:semiHidden/>
    <w:rsid w:val="00DB6BD2"/>
    <w:pPr>
      <w:jc w:val="both"/>
    </w:pPr>
    <w:rPr>
      <w:vanish/>
      <w:color w:val="808080" w:themeColor="background1" w:themeShade="80"/>
      <w:sz w:val="16"/>
    </w:rPr>
  </w:style>
  <w:style w:type="character" w:customStyle="1" w:styleId="BriefkopfausgeblendetkleinZchn">
    <w:name w:val="Briefkopf ausgeblendet klein Zchn"/>
    <w:basedOn w:val="DefaultParagraphFont"/>
    <w:link w:val="Briefkopfausgeblendetklein"/>
    <w:uiPriority w:val="38"/>
    <w:semiHidden/>
    <w:rsid w:val="006F27F1"/>
    <w:rPr>
      <w:vanish/>
      <w:color w:val="808080" w:themeColor="background1" w:themeShade="80"/>
      <w:sz w:val="16"/>
    </w:rPr>
  </w:style>
  <w:style w:type="paragraph" w:customStyle="1" w:styleId="Hinweisausgeblendet">
    <w:name w:val="Hinweis ausgeblendet"/>
    <w:link w:val="HinweisausgeblendetZchn"/>
    <w:uiPriority w:val="21"/>
    <w:qFormat/>
    <w:rsid w:val="005B6FE6"/>
    <w:rPr>
      <w:vanish/>
      <w:color w:val="5DAEDB" w:themeColor="accent1"/>
    </w:rPr>
  </w:style>
  <w:style w:type="character" w:customStyle="1" w:styleId="HinweisausgeblendetZchn">
    <w:name w:val="Hinweis ausgeblendet Zchn"/>
    <w:basedOn w:val="BriefkopfausgeblendetkleinZchn"/>
    <w:link w:val="Hinweisausgeblendet"/>
    <w:uiPriority w:val="21"/>
    <w:rsid w:val="00DC4DB2"/>
    <w:rPr>
      <w:vanish/>
      <w:color w:val="5DAEDB" w:themeColor="accent1"/>
      <w:sz w:val="16"/>
    </w:rPr>
  </w:style>
  <w:style w:type="paragraph" w:customStyle="1" w:styleId="Hinweisausgeblendetklein">
    <w:name w:val="Hinweis ausgeblendet klein"/>
    <w:uiPriority w:val="21"/>
    <w:qFormat/>
    <w:rsid w:val="005B6FE6"/>
    <w:rPr>
      <w:vanish/>
      <w:color w:val="5DAEDB" w:themeColor="accent1"/>
      <w:sz w:val="18"/>
    </w:rPr>
  </w:style>
  <w:style w:type="paragraph" w:customStyle="1" w:styleId="TabelleTextkrper">
    <w:name w:val="Tabelle Textkörper"/>
    <w:link w:val="TabelleTextkrperZchn"/>
    <w:rsid w:val="000206E6"/>
    <w:pPr>
      <w:keepLines/>
      <w:spacing w:before="60" w:after="60"/>
    </w:pPr>
  </w:style>
  <w:style w:type="paragraph" w:customStyle="1" w:styleId="TabelleTitelzeile">
    <w:name w:val="Tabelle Titelzeile"/>
    <w:basedOn w:val="TabelleTextkrper"/>
    <w:next w:val="TabelleTextkrper"/>
    <w:link w:val="TabelleTitelzeileZchn"/>
    <w:unhideWhenUsed/>
    <w:rsid w:val="000206E6"/>
    <w:rPr>
      <w:b/>
      <w:bCs/>
    </w:rPr>
  </w:style>
  <w:style w:type="paragraph" w:customStyle="1" w:styleId="VorInhaltsverzberschrift1">
    <w:name w:val="Vor Inhaltsverz. Überschrift 1"/>
    <w:next w:val="Normal"/>
    <w:link w:val="VorInhaltsverzberschrift1Zchn"/>
    <w:uiPriority w:val="14"/>
    <w:qFormat/>
    <w:rsid w:val="006178EF"/>
    <w:pPr>
      <w:keepNext/>
      <w:spacing w:before="520" w:after="100"/>
    </w:pPr>
    <w:rPr>
      <w:rFonts w:cs="Arial"/>
      <w:b/>
      <w:color w:val="000000" w:themeColor="text1"/>
      <w:sz w:val="26"/>
    </w:rPr>
  </w:style>
  <w:style w:type="character" w:customStyle="1" w:styleId="VorInhaltsverzberschrift1Zchn">
    <w:name w:val="Vor Inhaltsverz. Überschrift 1 Zchn"/>
    <w:basedOn w:val="DefaultParagraphFont"/>
    <w:link w:val="VorInhaltsverzberschrift1"/>
    <w:uiPriority w:val="14"/>
    <w:rsid w:val="00713A26"/>
    <w:rPr>
      <w:rFonts w:cs="Arial"/>
      <w:b/>
      <w:color w:val="000000" w:themeColor="text1"/>
      <w:sz w:val="26"/>
    </w:rPr>
  </w:style>
  <w:style w:type="paragraph" w:customStyle="1" w:styleId="VorInhaltsverzberschrift2">
    <w:name w:val="Vor Inhaltsverz. Überschrift 2"/>
    <w:next w:val="Normal"/>
    <w:link w:val="VorInhaltsverzberschrift2Zchn"/>
    <w:uiPriority w:val="14"/>
    <w:qFormat/>
    <w:rsid w:val="001A668B"/>
    <w:pPr>
      <w:spacing w:before="320" w:after="100"/>
    </w:pPr>
    <w:rPr>
      <w:rFonts w:eastAsiaTheme="majorEastAsia" w:cstheme="majorBidi"/>
      <w:b/>
      <w:bCs/>
      <w:color w:val="000000" w:themeColor="text1"/>
      <w:szCs w:val="26"/>
    </w:rPr>
  </w:style>
  <w:style w:type="character" w:customStyle="1" w:styleId="VorInhaltsverzberschrift2Zchn">
    <w:name w:val="Vor Inhaltsverz. Überschrift 2 Zchn"/>
    <w:basedOn w:val="Heading2Char"/>
    <w:link w:val="VorInhaltsverzberschrift2"/>
    <w:uiPriority w:val="14"/>
    <w:rsid w:val="00BA575D"/>
    <w:rPr>
      <w:rFonts w:eastAsiaTheme="majorEastAsia" w:cstheme="majorBidi"/>
      <w:b/>
      <w:bCs/>
      <w:color w:val="000000" w:themeColor="text1"/>
      <w:szCs w:val="26"/>
    </w:rPr>
  </w:style>
  <w:style w:type="paragraph" w:customStyle="1" w:styleId="VorInhaltsverzberschrift3">
    <w:name w:val="Vor Inhaltsverz. Überschrift 3"/>
    <w:next w:val="Normal"/>
    <w:link w:val="VorInhaltsverzberschrift3Zchn"/>
    <w:uiPriority w:val="14"/>
    <w:qFormat/>
    <w:rsid w:val="00241DC3"/>
    <w:pPr>
      <w:spacing w:before="220" w:after="100"/>
    </w:pPr>
    <w:rPr>
      <w:rFonts w:eastAsiaTheme="majorEastAsia" w:cstheme="majorBidi"/>
      <w:b/>
      <w:bCs/>
      <w:color w:val="000000" w:themeColor="text1"/>
      <w:szCs w:val="26"/>
    </w:rPr>
  </w:style>
  <w:style w:type="character" w:customStyle="1" w:styleId="VorInhaltsverzberschrift3Zchn">
    <w:name w:val="Vor Inhaltsverz. Überschrift 3 Zchn"/>
    <w:basedOn w:val="VorInhaltsverzberschrift2Zchn"/>
    <w:link w:val="VorInhaltsverzberschrift3"/>
    <w:uiPriority w:val="14"/>
    <w:rsid w:val="00713A26"/>
    <w:rPr>
      <w:rFonts w:eastAsiaTheme="majorEastAsia" w:cstheme="majorBidi"/>
      <w:b/>
      <w:bCs/>
      <w:color w:val="000000" w:themeColor="text1"/>
      <w:szCs w:val="26"/>
    </w:rPr>
  </w:style>
  <w:style w:type="paragraph" w:styleId="ListContinue5">
    <w:name w:val="List Continue 5"/>
    <w:basedOn w:val="Normal"/>
    <w:semiHidden/>
    <w:rsid w:val="008824B3"/>
    <w:pPr>
      <w:numPr>
        <w:numId w:val="17"/>
      </w:numPr>
      <w:tabs>
        <w:tab w:val="left" w:pos="2552"/>
      </w:tabs>
      <w:contextualSpacing/>
    </w:pPr>
  </w:style>
  <w:style w:type="paragraph" w:styleId="NoSpacing">
    <w:name w:val="No Spacing"/>
    <w:uiPriority w:val="38"/>
    <w:semiHidden/>
    <w:rsid w:val="003477E7"/>
  </w:style>
  <w:style w:type="character" w:customStyle="1" w:styleId="HeaderChar">
    <w:name w:val="Header Char"/>
    <w:basedOn w:val="DefaultParagraphFont"/>
    <w:link w:val="Header"/>
    <w:rsid w:val="00DC4DB2"/>
    <w:rPr>
      <w:sz w:val="26"/>
    </w:rPr>
  </w:style>
  <w:style w:type="paragraph" w:styleId="ListParagraph">
    <w:name w:val="List Paragraph"/>
    <w:basedOn w:val="Normal"/>
    <w:link w:val="ListParagraphChar"/>
    <w:uiPriority w:val="34"/>
    <w:qFormat/>
    <w:rsid w:val="004745E9"/>
    <w:pPr>
      <w:numPr>
        <w:numId w:val="11"/>
      </w:numPr>
      <w:tabs>
        <w:tab w:val="left" w:pos="425"/>
      </w:tabs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9564B5"/>
  </w:style>
  <w:style w:type="character" w:styleId="PlaceholderText">
    <w:name w:val="Placeholder Text"/>
    <w:basedOn w:val="DefaultParagraphFont"/>
    <w:uiPriority w:val="99"/>
    <w:semiHidden/>
    <w:qFormat/>
    <w:rsid w:val="00F001EC"/>
    <w:rPr>
      <w:rFonts w:ascii="Arial" w:hAnsi="Arial"/>
      <w:color w:val="14639E" w:themeColor="accent3"/>
      <w:sz w:val="22"/>
    </w:rPr>
  </w:style>
  <w:style w:type="paragraph" w:styleId="Title">
    <w:name w:val="Title"/>
    <w:basedOn w:val="Normal"/>
    <w:next w:val="Normal"/>
    <w:link w:val="TitleChar"/>
    <w:rsid w:val="002236E7"/>
    <w:pPr>
      <w:spacing w:before="520" w:after="300"/>
      <w:contextualSpacing/>
    </w:pPr>
    <w:rPr>
      <w:rFonts w:eastAsiaTheme="majorEastAsia" w:cstheme="majorBidi"/>
      <w:b/>
      <w:color w:val="000000" w:themeColor="text1"/>
      <w:spacing w:val="5"/>
      <w:kern w:val="28"/>
      <w:sz w:val="42"/>
      <w:szCs w:val="52"/>
    </w:rPr>
  </w:style>
  <w:style w:type="character" w:customStyle="1" w:styleId="TitleChar">
    <w:name w:val="Title Char"/>
    <w:basedOn w:val="DefaultParagraphFont"/>
    <w:link w:val="Title"/>
    <w:rsid w:val="00DC4DB2"/>
    <w:rPr>
      <w:rFonts w:eastAsiaTheme="majorEastAsia" w:cstheme="majorBidi"/>
      <w:b/>
      <w:color w:val="000000" w:themeColor="text1"/>
      <w:spacing w:val="5"/>
      <w:kern w:val="28"/>
      <w:sz w:val="42"/>
      <w:szCs w:val="52"/>
    </w:rPr>
  </w:style>
  <w:style w:type="character" w:customStyle="1" w:styleId="Heading1Char">
    <w:name w:val="Heading 1 Char"/>
    <w:basedOn w:val="DefaultParagraphFont"/>
    <w:link w:val="Heading1"/>
    <w:rsid w:val="00B33B9F"/>
    <w:rPr>
      <w:rFonts w:cs="Arial"/>
      <w:b/>
      <w:color w:val="000000" w:themeColor="text1"/>
      <w:sz w:val="26"/>
      <w:szCs w:val="20"/>
    </w:rPr>
  </w:style>
  <w:style w:type="character" w:customStyle="1" w:styleId="Heading3Char">
    <w:name w:val="Heading 3 Char"/>
    <w:basedOn w:val="DefaultParagraphFont"/>
    <w:link w:val="Heading3"/>
    <w:rsid w:val="00B33B9F"/>
    <w:rPr>
      <w:rFonts w:cs="Arial"/>
      <w:b/>
      <w:bCs/>
      <w:color w:val="000000" w:themeColor="text1"/>
      <w:szCs w:val="26"/>
    </w:rPr>
  </w:style>
  <w:style w:type="character" w:customStyle="1" w:styleId="Heading4Char">
    <w:name w:val="Heading 4 Char"/>
    <w:basedOn w:val="DefaultParagraphFont"/>
    <w:link w:val="Heading4"/>
    <w:uiPriority w:val="2"/>
    <w:rsid w:val="00B33B9F"/>
    <w:rPr>
      <w:rFonts w:eastAsiaTheme="majorEastAsia" w:cstheme="majorBidi"/>
      <w:b/>
      <w:bCs/>
      <w:iCs/>
      <w:color w:val="000000" w:themeColor="text1"/>
      <w:szCs w:val="20"/>
    </w:rPr>
  </w:style>
  <w:style w:type="paragraph" w:styleId="Subtitle">
    <w:name w:val="Subtitle"/>
    <w:basedOn w:val="Normal"/>
    <w:next w:val="Normal"/>
    <w:link w:val="SubtitleChar"/>
    <w:rsid w:val="005951F2"/>
    <w:pPr>
      <w:numPr>
        <w:ilvl w:val="1"/>
      </w:numPr>
      <w:spacing w:before="320"/>
    </w:pPr>
    <w:rPr>
      <w:rFonts w:eastAsiaTheme="majorEastAsia" w:cs="Arial"/>
      <w:b/>
      <w:iCs/>
      <w:color w:val="000000" w:themeColor="text1"/>
      <w:sz w:val="34"/>
      <w:szCs w:val="26"/>
    </w:rPr>
  </w:style>
  <w:style w:type="character" w:customStyle="1" w:styleId="SubtitleChar">
    <w:name w:val="Subtitle Char"/>
    <w:basedOn w:val="DefaultParagraphFont"/>
    <w:link w:val="Subtitle"/>
    <w:rsid w:val="00DC4DB2"/>
    <w:rPr>
      <w:rFonts w:eastAsiaTheme="majorEastAsia" w:cs="Arial"/>
      <w:b/>
      <w:iCs/>
      <w:color w:val="000000" w:themeColor="text1"/>
      <w:sz w:val="34"/>
      <w:szCs w:val="26"/>
    </w:rPr>
  </w:style>
  <w:style w:type="paragraph" w:styleId="NormalIndent">
    <w:name w:val="Normal Indent"/>
    <w:basedOn w:val="Normal"/>
    <w:next w:val="Normal"/>
    <w:uiPriority w:val="38"/>
    <w:semiHidden/>
    <w:rsid w:val="008900E7"/>
    <w:pPr>
      <w:ind w:left="425"/>
    </w:pPr>
  </w:style>
  <w:style w:type="paragraph" w:styleId="TOCHeading">
    <w:name w:val="TOC Heading"/>
    <w:basedOn w:val="VorInhaltsverzberschrift1"/>
    <w:next w:val="Normal"/>
    <w:uiPriority w:val="39"/>
    <w:qFormat/>
    <w:rsid w:val="00EF1AED"/>
    <w:pPr>
      <w:keepLines/>
      <w:spacing w:before="0"/>
    </w:pPr>
    <w:rPr>
      <w:rFonts w:asciiTheme="majorHAnsi" w:eastAsiaTheme="majorEastAsia" w:hAnsiTheme="majorHAnsi" w:cstheme="majorBidi"/>
      <w:bCs/>
      <w:szCs w:val="28"/>
    </w:rPr>
  </w:style>
  <w:style w:type="character" w:styleId="IntenseReference">
    <w:name w:val="Intense Reference"/>
    <w:basedOn w:val="DefaultParagraphFont"/>
    <w:uiPriority w:val="32"/>
    <w:semiHidden/>
    <w:rsid w:val="0040118D"/>
    <w:rPr>
      <w:rFonts w:ascii="Arial" w:hAnsi="Arial"/>
      <w:b/>
      <w:bCs/>
      <w:caps w:val="0"/>
      <w:smallCaps w:val="0"/>
      <w:color w:val="5DAEDB" w:themeColor="accent1"/>
      <w:spacing w:val="5"/>
      <w:sz w:val="22"/>
      <w:u w:val="single"/>
    </w:rPr>
  </w:style>
  <w:style w:type="paragraph" w:styleId="ListNumber5">
    <w:name w:val="List Number 5"/>
    <w:basedOn w:val="Normal"/>
    <w:uiPriority w:val="7"/>
    <w:unhideWhenUsed/>
    <w:rsid w:val="009564B5"/>
    <w:pPr>
      <w:numPr>
        <w:numId w:val="10"/>
      </w:numPr>
      <w:tabs>
        <w:tab w:val="left" w:pos="2268"/>
      </w:tabs>
      <w:ind w:left="2268" w:hanging="425"/>
    </w:pPr>
  </w:style>
  <w:style w:type="paragraph" w:customStyle="1" w:styleId="Codebeispiel">
    <w:name w:val="Codebeispiel"/>
    <w:basedOn w:val="Normal"/>
    <w:uiPriority w:val="11"/>
    <w:qFormat/>
    <w:rsid w:val="008900E7"/>
    <w:pPr>
      <w:keepNext/>
      <w:keepLines/>
      <w:pBdr>
        <w:top w:val="single" w:sz="4" w:space="2" w:color="14639E" w:themeColor="accent3"/>
        <w:left w:val="single" w:sz="4" w:space="2" w:color="14639E" w:themeColor="accent3"/>
        <w:bottom w:val="single" w:sz="4" w:space="2" w:color="14639E" w:themeColor="accent3"/>
        <w:right w:val="single" w:sz="4" w:space="2" w:color="14639E" w:themeColor="accent3"/>
      </w:pBd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</w:tabs>
      <w:spacing w:after="0"/>
    </w:pPr>
    <w:rPr>
      <w:rFonts w:ascii="Courier New" w:eastAsia="MS Mincho" w:hAnsi="Courier New"/>
      <w:noProof/>
      <w:szCs w:val="24"/>
    </w:rPr>
  </w:style>
  <w:style w:type="paragraph" w:styleId="CommentText">
    <w:name w:val="annotation text"/>
    <w:basedOn w:val="Normal"/>
    <w:link w:val="CommentTextChar"/>
    <w:uiPriority w:val="1"/>
    <w:semiHidden/>
    <w:unhideWhenUsed/>
    <w:rsid w:val="003477E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"/>
    <w:semiHidden/>
    <w:rsid w:val="0058730E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"/>
    <w:semiHidden/>
    <w:unhideWhenUsed/>
    <w:rsid w:val="003477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"/>
    <w:semiHidden/>
    <w:rsid w:val="0058730E"/>
    <w:rPr>
      <w:b/>
      <w:bCs/>
      <w:szCs w:val="20"/>
    </w:rPr>
  </w:style>
  <w:style w:type="paragraph" w:customStyle="1" w:styleId="Warnung">
    <w:name w:val="Warnung"/>
    <w:basedOn w:val="Normal"/>
    <w:next w:val="Normal"/>
    <w:uiPriority w:val="12"/>
    <w:qFormat/>
    <w:rsid w:val="00946750"/>
    <w:pPr>
      <w:pBdr>
        <w:top w:val="single" w:sz="8" w:space="1" w:color="E6962C" w:themeColor="accent5"/>
        <w:bottom w:val="single" w:sz="8" w:space="2" w:color="E6962C" w:themeColor="accent5"/>
      </w:pBdr>
      <w:spacing w:before="240" w:after="240"/>
    </w:pPr>
  </w:style>
  <w:style w:type="character" w:styleId="CommentReference">
    <w:name w:val="annotation reference"/>
    <w:basedOn w:val="DefaultParagraphFont"/>
    <w:uiPriority w:val="1"/>
    <w:semiHidden/>
    <w:rsid w:val="003477E7"/>
    <w:rPr>
      <w:rFonts w:asciiTheme="minorHAnsi" w:hAnsiTheme="minorHAnsi"/>
      <w:sz w:val="18"/>
      <w:szCs w:val="16"/>
    </w:rPr>
  </w:style>
  <w:style w:type="paragraph" w:styleId="ListBullet">
    <w:name w:val="List Bullet"/>
    <w:basedOn w:val="List"/>
    <w:uiPriority w:val="4"/>
    <w:qFormat/>
    <w:rsid w:val="00BB044F"/>
    <w:pPr>
      <w:numPr>
        <w:numId w:val="1"/>
      </w:numPr>
      <w:tabs>
        <w:tab w:val="clear" w:pos="360"/>
        <w:tab w:val="num" w:pos="425"/>
      </w:tabs>
      <w:ind w:left="425" w:hanging="425"/>
    </w:pPr>
  </w:style>
  <w:style w:type="paragraph" w:styleId="ListBullet2">
    <w:name w:val="List Bullet 2"/>
    <w:basedOn w:val="Normal"/>
    <w:uiPriority w:val="4"/>
    <w:qFormat/>
    <w:rsid w:val="00BB044F"/>
    <w:pPr>
      <w:numPr>
        <w:numId w:val="2"/>
      </w:numPr>
      <w:tabs>
        <w:tab w:val="left" w:pos="851"/>
      </w:tabs>
      <w:ind w:left="850" w:hanging="425"/>
    </w:pPr>
  </w:style>
  <w:style w:type="paragraph" w:styleId="ListBullet3">
    <w:name w:val="List Bullet 3"/>
    <w:basedOn w:val="Normal"/>
    <w:uiPriority w:val="4"/>
    <w:qFormat/>
    <w:rsid w:val="00BB044F"/>
    <w:pPr>
      <w:numPr>
        <w:numId w:val="3"/>
      </w:numPr>
      <w:tabs>
        <w:tab w:val="clear" w:pos="926"/>
        <w:tab w:val="left" w:pos="1276"/>
      </w:tabs>
      <w:ind w:left="1276" w:hanging="425"/>
    </w:pPr>
  </w:style>
  <w:style w:type="paragraph" w:styleId="ListBullet4">
    <w:name w:val="List Bullet 4"/>
    <w:basedOn w:val="Normal"/>
    <w:uiPriority w:val="4"/>
    <w:unhideWhenUsed/>
    <w:rsid w:val="00BB044F"/>
    <w:pPr>
      <w:numPr>
        <w:numId w:val="4"/>
      </w:numPr>
      <w:tabs>
        <w:tab w:val="left" w:pos="1701"/>
      </w:tabs>
      <w:ind w:left="1701" w:hanging="425"/>
    </w:pPr>
  </w:style>
  <w:style w:type="paragraph" w:styleId="ListBullet5">
    <w:name w:val="List Bullet 5"/>
    <w:basedOn w:val="Normal"/>
    <w:uiPriority w:val="4"/>
    <w:unhideWhenUsed/>
    <w:rsid w:val="00BB044F"/>
    <w:pPr>
      <w:numPr>
        <w:numId w:val="5"/>
      </w:numPr>
      <w:tabs>
        <w:tab w:val="clear" w:pos="1492"/>
        <w:tab w:val="left" w:pos="2126"/>
      </w:tabs>
      <w:ind w:left="2126" w:hanging="425"/>
    </w:pPr>
  </w:style>
  <w:style w:type="paragraph" w:styleId="ListContinue">
    <w:name w:val="List Continue"/>
    <w:basedOn w:val="Normal"/>
    <w:semiHidden/>
    <w:rsid w:val="008824B3"/>
    <w:pPr>
      <w:numPr>
        <w:numId w:val="12"/>
      </w:numPr>
      <w:tabs>
        <w:tab w:val="left" w:pos="851"/>
      </w:tabs>
      <w:ind w:left="850" w:hanging="425"/>
    </w:pPr>
  </w:style>
  <w:style w:type="paragraph" w:styleId="ListContinue2">
    <w:name w:val="List Continue 2"/>
    <w:basedOn w:val="Normal"/>
    <w:semiHidden/>
    <w:rsid w:val="008824B3"/>
    <w:pPr>
      <w:numPr>
        <w:numId w:val="13"/>
      </w:numPr>
      <w:tabs>
        <w:tab w:val="left" w:pos="1276"/>
      </w:tabs>
      <w:ind w:left="1276" w:hanging="425"/>
    </w:pPr>
  </w:style>
  <w:style w:type="paragraph" w:styleId="ListContinue3">
    <w:name w:val="List Continue 3"/>
    <w:basedOn w:val="Normal"/>
    <w:semiHidden/>
    <w:rsid w:val="008824B3"/>
    <w:pPr>
      <w:numPr>
        <w:numId w:val="14"/>
      </w:numPr>
      <w:tabs>
        <w:tab w:val="left" w:pos="1701"/>
      </w:tabs>
      <w:ind w:left="1701" w:hanging="425"/>
    </w:pPr>
  </w:style>
  <w:style w:type="paragraph" w:styleId="ListContinue4">
    <w:name w:val="List Continue 4"/>
    <w:basedOn w:val="Normal"/>
    <w:semiHidden/>
    <w:rsid w:val="008824B3"/>
    <w:pPr>
      <w:numPr>
        <w:numId w:val="15"/>
      </w:numPr>
      <w:tabs>
        <w:tab w:val="left" w:pos="2126"/>
      </w:tabs>
      <w:ind w:left="2126" w:hanging="425"/>
    </w:pPr>
  </w:style>
  <w:style w:type="paragraph" w:styleId="ListNumber">
    <w:name w:val="List Number"/>
    <w:basedOn w:val="Normal"/>
    <w:uiPriority w:val="7"/>
    <w:qFormat/>
    <w:rsid w:val="009564B5"/>
    <w:pPr>
      <w:numPr>
        <w:numId w:val="6"/>
      </w:numPr>
      <w:tabs>
        <w:tab w:val="clear" w:pos="360"/>
        <w:tab w:val="left" w:pos="425"/>
      </w:tabs>
      <w:ind w:left="425" w:hanging="425"/>
    </w:pPr>
  </w:style>
  <w:style w:type="paragraph" w:styleId="ListNumber2">
    <w:name w:val="List Number 2"/>
    <w:basedOn w:val="Normal"/>
    <w:uiPriority w:val="7"/>
    <w:qFormat/>
    <w:rsid w:val="00A749BA"/>
    <w:pPr>
      <w:numPr>
        <w:numId w:val="7"/>
      </w:numPr>
      <w:tabs>
        <w:tab w:val="left" w:pos="851"/>
      </w:tabs>
      <w:ind w:left="850" w:hanging="425"/>
    </w:pPr>
  </w:style>
  <w:style w:type="paragraph" w:styleId="ListNumber3">
    <w:name w:val="List Number 3"/>
    <w:basedOn w:val="Normal"/>
    <w:uiPriority w:val="7"/>
    <w:qFormat/>
    <w:rsid w:val="009564B5"/>
    <w:pPr>
      <w:numPr>
        <w:numId w:val="8"/>
      </w:numPr>
      <w:tabs>
        <w:tab w:val="left" w:pos="1418"/>
      </w:tabs>
      <w:ind w:left="1417" w:hanging="425"/>
    </w:pPr>
  </w:style>
  <w:style w:type="paragraph" w:styleId="ListNumber4">
    <w:name w:val="List Number 4"/>
    <w:basedOn w:val="Normal"/>
    <w:uiPriority w:val="7"/>
    <w:unhideWhenUsed/>
    <w:rsid w:val="009564B5"/>
    <w:pPr>
      <w:numPr>
        <w:numId w:val="9"/>
      </w:numPr>
      <w:tabs>
        <w:tab w:val="left" w:pos="1843"/>
      </w:tabs>
      <w:ind w:left="1843" w:hanging="425"/>
    </w:pPr>
  </w:style>
  <w:style w:type="paragraph" w:styleId="BlockText">
    <w:name w:val="Block Text"/>
    <w:basedOn w:val="Normal"/>
    <w:semiHidden/>
    <w:rsid w:val="00BB044F"/>
    <w:rPr>
      <w:rFonts w:asciiTheme="minorHAnsi" w:eastAsiaTheme="minorEastAsia" w:hAnsiTheme="minorHAnsi" w:cstheme="minorBidi"/>
      <w:iCs/>
      <w:color w:val="000000" w:themeColor="text1"/>
    </w:rPr>
  </w:style>
  <w:style w:type="paragraph" w:styleId="List">
    <w:name w:val="List"/>
    <w:basedOn w:val="Normal"/>
    <w:semiHidden/>
    <w:rsid w:val="00B15422"/>
    <w:pPr>
      <w:ind w:left="425" w:hanging="425"/>
      <w:contextualSpacing/>
    </w:pPr>
  </w:style>
  <w:style w:type="paragraph" w:styleId="TableofFigures">
    <w:name w:val="table of figures"/>
    <w:basedOn w:val="Normal"/>
    <w:next w:val="Normal"/>
    <w:uiPriority w:val="99"/>
    <w:unhideWhenUsed/>
    <w:rsid w:val="001A06E8"/>
    <w:pPr>
      <w:tabs>
        <w:tab w:val="right" w:leader="dot" w:pos="9866"/>
      </w:tabs>
    </w:pPr>
  </w:style>
  <w:style w:type="paragraph" w:styleId="Salutation">
    <w:name w:val="Salutation"/>
    <w:basedOn w:val="Normal"/>
    <w:next w:val="Normal"/>
    <w:link w:val="SalutationChar"/>
    <w:semiHidden/>
    <w:rsid w:val="00BB044F"/>
  </w:style>
  <w:style w:type="character" w:customStyle="1" w:styleId="SalutationChar">
    <w:name w:val="Salutation Char"/>
    <w:basedOn w:val="DefaultParagraphFont"/>
    <w:link w:val="Salutation"/>
    <w:semiHidden/>
    <w:rsid w:val="00BB044F"/>
  </w:style>
  <w:style w:type="character" w:customStyle="1" w:styleId="Heading5Char">
    <w:name w:val="Heading 5 Char"/>
    <w:basedOn w:val="DefaultParagraphFont"/>
    <w:link w:val="Heading5"/>
    <w:uiPriority w:val="2"/>
    <w:rsid w:val="00B33B9F"/>
    <w:rPr>
      <w:bCs/>
      <w:iCs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6E117F"/>
    <w:rPr>
      <w:rFonts w:asciiTheme="majorHAnsi" w:eastAsiaTheme="majorEastAsia" w:hAnsiTheme="majorHAnsi" w:cstheme="majorBidi"/>
      <w:iCs/>
      <w:color w:val="000000" w:themeColor="text1"/>
      <w:szCs w:val="20"/>
    </w:rPr>
  </w:style>
  <w:style w:type="character" w:customStyle="1" w:styleId="Heading7Char">
    <w:name w:val="Heading 7 Char"/>
    <w:basedOn w:val="DefaultParagraphFont"/>
    <w:link w:val="Heading7"/>
    <w:semiHidden/>
    <w:rsid w:val="006E117F"/>
    <w:rPr>
      <w:rFonts w:asciiTheme="majorHAnsi" w:eastAsiaTheme="majorEastAsia" w:hAnsiTheme="majorHAnsi" w:cstheme="majorBidi"/>
      <w:iCs/>
      <w:color w:val="000000" w:themeColor="text1"/>
      <w:szCs w:val="20"/>
    </w:rPr>
  </w:style>
  <w:style w:type="character" w:customStyle="1" w:styleId="Heading8Char">
    <w:name w:val="Heading 8 Char"/>
    <w:basedOn w:val="DefaultParagraphFont"/>
    <w:link w:val="Heading8"/>
    <w:semiHidden/>
    <w:rsid w:val="006E117F"/>
    <w:rPr>
      <w:rFonts w:asciiTheme="majorHAnsi" w:eastAsiaTheme="majorEastAsia" w:hAnsiTheme="majorHAnsi" w:cstheme="majorBidi"/>
      <w:color w:val="000000" w:themeColor="text1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6E117F"/>
    <w:rPr>
      <w:rFonts w:asciiTheme="majorHAnsi" w:eastAsiaTheme="majorEastAsia" w:hAnsiTheme="majorHAnsi" w:cstheme="majorBidi"/>
      <w:i/>
      <w:iCs/>
      <w:color w:val="000000" w:themeColor="text1"/>
      <w:szCs w:val="20"/>
    </w:rPr>
  </w:style>
  <w:style w:type="numbering" w:styleId="ArticleSection">
    <w:name w:val="Outline List 3"/>
    <w:basedOn w:val="NoList"/>
    <w:semiHidden/>
    <w:unhideWhenUsed/>
    <w:rsid w:val="00BB044F"/>
    <w:pPr>
      <w:numPr>
        <w:numId w:val="16"/>
      </w:numPr>
    </w:pPr>
  </w:style>
  <w:style w:type="character" w:styleId="BookTitle">
    <w:name w:val="Book Title"/>
    <w:basedOn w:val="DefaultParagraphFont"/>
    <w:uiPriority w:val="33"/>
    <w:semiHidden/>
    <w:rsid w:val="00E2104C"/>
    <w:rPr>
      <w:rFonts w:ascii="Arial" w:hAnsi="Arial"/>
      <w:b/>
      <w:bCs/>
      <w:iCs/>
      <w:spacing w:val="0"/>
      <w:w w:val="100"/>
      <w:kern w:val="26"/>
      <w:position w:val="0"/>
      <w:sz w:val="26"/>
      <w:u w:val="none"/>
      <w14:ligatures w14:val="none"/>
      <w14:numForm w14:val="default"/>
      <w14:numSpacing w14:val="default"/>
      <w14:stylisticSets/>
      <w14:cntxtAlts w14:val="0"/>
    </w:rPr>
  </w:style>
  <w:style w:type="paragraph" w:styleId="Date">
    <w:name w:val="Date"/>
    <w:basedOn w:val="Normal"/>
    <w:next w:val="Normal"/>
    <w:link w:val="DateChar"/>
    <w:semiHidden/>
    <w:unhideWhenUsed/>
    <w:rsid w:val="00E2104C"/>
  </w:style>
  <w:style w:type="character" w:customStyle="1" w:styleId="DateChar">
    <w:name w:val="Date Char"/>
    <w:basedOn w:val="DefaultParagraphFont"/>
    <w:link w:val="Date"/>
    <w:semiHidden/>
    <w:rsid w:val="00E2104C"/>
  </w:style>
  <w:style w:type="paragraph" w:styleId="DocumentMap">
    <w:name w:val="Document Map"/>
    <w:basedOn w:val="Normal"/>
    <w:link w:val="DocumentMapChar"/>
    <w:semiHidden/>
    <w:rsid w:val="00E2104C"/>
    <w:rPr>
      <w:rFonts w:asciiTheme="minorHAnsi" w:hAnsiTheme="minorHAnsi" w:cs="Segoe UI"/>
      <w:sz w:val="18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E2104C"/>
    <w:rPr>
      <w:rFonts w:asciiTheme="minorHAnsi" w:hAnsiTheme="minorHAnsi" w:cs="Segoe UI"/>
      <w:sz w:val="18"/>
      <w:szCs w:val="16"/>
    </w:rPr>
  </w:style>
  <w:style w:type="paragraph" w:styleId="E-mailSignature">
    <w:name w:val="E-mail Signature"/>
    <w:basedOn w:val="Normal"/>
    <w:link w:val="E-mailSignatureChar"/>
    <w:semiHidden/>
    <w:rsid w:val="00E2104C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semiHidden/>
    <w:rsid w:val="00E2104C"/>
  </w:style>
  <w:style w:type="paragraph" w:styleId="EndnoteText">
    <w:name w:val="endnote text"/>
    <w:basedOn w:val="Normal"/>
    <w:link w:val="EndnoteTextChar"/>
    <w:semiHidden/>
    <w:unhideWhenUsed/>
    <w:rsid w:val="00E2104C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E2104C"/>
    <w:rPr>
      <w:szCs w:val="20"/>
    </w:rPr>
  </w:style>
  <w:style w:type="character" w:styleId="EndnoteReference">
    <w:name w:val="endnote reference"/>
    <w:basedOn w:val="DefaultParagraphFont"/>
    <w:semiHidden/>
    <w:unhideWhenUsed/>
    <w:rsid w:val="00E2104C"/>
    <w:rPr>
      <w:vertAlign w:val="superscript"/>
    </w:rPr>
  </w:style>
  <w:style w:type="character" w:styleId="Strong">
    <w:name w:val="Strong"/>
    <w:basedOn w:val="DefaultParagraphFont"/>
    <w:uiPriority w:val="99"/>
    <w:semiHidden/>
    <w:qFormat/>
    <w:rsid w:val="00E2104C"/>
    <w:rPr>
      <w:b/>
      <w:bCs/>
    </w:rPr>
  </w:style>
  <w:style w:type="paragraph" w:styleId="FootnoteText">
    <w:name w:val="footnote text"/>
    <w:basedOn w:val="Normal"/>
    <w:link w:val="FootnoteTextChar"/>
    <w:semiHidden/>
    <w:rsid w:val="00E2104C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297837"/>
    <w:rPr>
      <w:szCs w:val="20"/>
    </w:rPr>
  </w:style>
  <w:style w:type="paragraph" w:styleId="Closing">
    <w:name w:val="Closing"/>
    <w:basedOn w:val="Normal"/>
    <w:link w:val="ClosingChar"/>
    <w:semiHidden/>
    <w:rsid w:val="00E2104C"/>
  </w:style>
  <w:style w:type="character" w:customStyle="1" w:styleId="ClosingChar">
    <w:name w:val="Closing Char"/>
    <w:basedOn w:val="DefaultParagraphFont"/>
    <w:link w:val="Closing"/>
    <w:semiHidden/>
    <w:rsid w:val="00E2104C"/>
  </w:style>
  <w:style w:type="character" w:styleId="Emphasis">
    <w:name w:val="Emphasis"/>
    <w:basedOn w:val="DefaultParagraphFont"/>
    <w:uiPriority w:val="18"/>
    <w:semiHidden/>
    <w:rsid w:val="00E2104C"/>
    <w:rPr>
      <w:b/>
      <w:i w:val="0"/>
      <w:iCs/>
    </w:rPr>
  </w:style>
  <w:style w:type="paragraph" w:styleId="HTMLAddress">
    <w:name w:val="HTML Address"/>
    <w:basedOn w:val="Normal"/>
    <w:link w:val="HTMLAddressChar"/>
    <w:semiHidden/>
    <w:unhideWhenUsed/>
    <w:rsid w:val="000D4DFD"/>
    <w:pPr>
      <w:spacing w:after="0"/>
    </w:pPr>
    <w:rPr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0D4DFD"/>
    <w:rPr>
      <w:iCs/>
    </w:rPr>
  </w:style>
  <w:style w:type="character" w:styleId="HTMLAcronym">
    <w:name w:val="HTML Acronym"/>
    <w:basedOn w:val="DefaultParagraphFont"/>
    <w:semiHidden/>
    <w:unhideWhenUsed/>
    <w:rsid w:val="000D4DFD"/>
  </w:style>
  <w:style w:type="character" w:styleId="HTMLSample">
    <w:name w:val="HTML Sample"/>
    <w:basedOn w:val="DefaultParagraphFont"/>
    <w:semiHidden/>
    <w:unhideWhenUsed/>
    <w:rsid w:val="000D4DFD"/>
    <w:rPr>
      <w:rFonts w:asciiTheme="minorHAnsi" w:hAnsiTheme="minorHAnsi" w:cs="Consolas"/>
      <w:sz w:val="22"/>
      <w:szCs w:val="24"/>
      <w:bdr w:val="none" w:sz="0" w:space="0" w:color="auto"/>
    </w:rPr>
  </w:style>
  <w:style w:type="character" w:styleId="HTMLCode">
    <w:name w:val="HTML Code"/>
    <w:basedOn w:val="DefaultParagraphFont"/>
    <w:semiHidden/>
    <w:unhideWhenUsed/>
    <w:rsid w:val="000D4DFD"/>
    <w:rPr>
      <w:rFonts w:ascii="Courier New" w:hAnsi="Courier New" w:cs="Consolas"/>
      <w:b w:val="0"/>
      <w:i w:val="0"/>
      <w:caps w:val="0"/>
      <w:smallCaps w:val="0"/>
      <w:strike w:val="0"/>
      <w:dstrike w:val="0"/>
      <w:vanish w:val="0"/>
      <w:sz w:val="22"/>
      <w:szCs w:val="20"/>
      <w:vertAlign w:val="baseline"/>
    </w:rPr>
  </w:style>
  <w:style w:type="character" w:styleId="HTMLDefinition">
    <w:name w:val="HTML Definition"/>
    <w:basedOn w:val="DefaultParagraphFont"/>
    <w:semiHidden/>
    <w:unhideWhenUsed/>
    <w:rsid w:val="000D4DFD"/>
    <w:rPr>
      <w:i w:val="0"/>
      <w:iCs/>
    </w:rPr>
  </w:style>
  <w:style w:type="character" w:styleId="HTMLTypewriter">
    <w:name w:val="HTML Typewriter"/>
    <w:basedOn w:val="DefaultParagraphFont"/>
    <w:semiHidden/>
    <w:unhideWhenUsed/>
    <w:rsid w:val="000D4DFD"/>
    <w:rPr>
      <w:rFonts w:ascii="Courier New" w:hAnsi="Courier New" w:cs="Consolas"/>
      <w:b w:val="0"/>
      <w:i w:val="0"/>
      <w:sz w:val="22"/>
      <w:szCs w:val="20"/>
    </w:rPr>
  </w:style>
  <w:style w:type="character" w:styleId="HTMLKeyboard">
    <w:name w:val="HTML Keyboard"/>
    <w:basedOn w:val="DefaultParagraphFont"/>
    <w:semiHidden/>
    <w:unhideWhenUsed/>
    <w:rsid w:val="000D4DFD"/>
    <w:rPr>
      <w:rFonts w:asciiTheme="minorHAnsi" w:hAnsiTheme="minorHAnsi" w:cs="Consolas"/>
      <w:b w:val="0"/>
      <w:i w:val="0"/>
      <w:sz w:val="22"/>
      <w:szCs w:val="20"/>
    </w:rPr>
  </w:style>
  <w:style w:type="character" w:styleId="HTMLVariable">
    <w:name w:val="HTML Variable"/>
    <w:basedOn w:val="DefaultParagraphFont"/>
    <w:semiHidden/>
    <w:unhideWhenUsed/>
    <w:rsid w:val="000D4DFD"/>
    <w:rPr>
      <w:i w:val="0"/>
      <w:iCs/>
    </w:rPr>
  </w:style>
  <w:style w:type="paragraph" w:styleId="HTMLPreformatted">
    <w:name w:val="HTML Preformatted"/>
    <w:basedOn w:val="Normal"/>
    <w:link w:val="HTMLPreformattedChar"/>
    <w:semiHidden/>
    <w:unhideWhenUsed/>
    <w:rsid w:val="000D4DFD"/>
    <w:pPr>
      <w:spacing w:after="0"/>
    </w:pPr>
    <w:rPr>
      <w:rFonts w:asciiTheme="minorHAnsi" w:hAnsiTheme="minorHAnsi"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0D4DFD"/>
    <w:rPr>
      <w:rFonts w:asciiTheme="minorHAnsi" w:hAnsiTheme="minorHAnsi" w:cs="Consolas"/>
      <w:szCs w:val="20"/>
    </w:rPr>
  </w:style>
  <w:style w:type="character" w:styleId="HTMLCite">
    <w:name w:val="HTML Cite"/>
    <w:basedOn w:val="DefaultParagraphFont"/>
    <w:semiHidden/>
    <w:unhideWhenUsed/>
    <w:rsid w:val="000D4DFD"/>
    <w:rPr>
      <w:i w:val="0"/>
      <w:iCs/>
    </w:rPr>
  </w:style>
  <w:style w:type="character" w:styleId="IntenseEmphasis">
    <w:name w:val="Intense Emphasis"/>
    <w:basedOn w:val="DefaultParagraphFont"/>
    <w:uiPriority w:val="21"/>
    <w:semiHidden/>
    <w:rsid w:val="00CA2066"/>
    <w:rPr>
      <w:b/>
      <w:i w:val="0"/>
      <w:iCs/>
      <w:color w:val="000000" w:themeColor="text1"/>
    </w:rPr>
  </w:style>
  <w:style w:type="paragraph" w:styleId="Bibliography">
    <w:name w:val="Bibliography"/>
    <w:basedOn w:val="Normal"/>
    <w:next w:val="Normal"/>
    <w:uiPriority w:val="38"/>
    <w:semiHidden/>
    <w:rsid w:val="008900E7"/>
    <w:pPr>
      <w:tabs>
        <w:tab w:val="left" w:leader="dot" w:pos="9866"/>
      </w:tabs>
    </w:pPr>
  </w:style>
  <w:style w:type="paragraph" w:styleId="MacroText">
    <w:name w:val="macro"/>
    <w:link w:val="MacroTextChar"/>
    <w:semiHidden/>
    <w:unhideWhenUsed/>
    <w:rsid w:val="008900E7"/>
    <w:pPr>
      <w:pBdr>
        <w:top w:val="single" w:sz="2" w:space="1" w:color="14639E" w:themeColor="accent3"/>
        <w:left w:val="single" w:sz="2" w:space="4" w:color="14639E" w:themeColor="accent3"/>
        <w:bottom w:val="single" w:sz="2" w:space="1" w:color="14639E" w:themeColor="accent3"/>
        <w:right w:val="single" w:sz="2" w:space="4" w:color="14639E" w:themeColor="accent3"/>
      </w:pBd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nsolas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8900E7"/>
    <w:rPr>
      <w:rFonts w:ascii="Courier New" w:hAnsi="Courier New" w:cs="Consolas"/>
      <w:szCs w:val="20"/>
    </w:rPr>
  </w:style>
  <w:style w:type="paragraph" w:styleId="MessageHeader">
    <w:name w:val="Message Header"/>
    <w:basedOn w:val="Normal"/>
    <w:next w:val="Normal"/>
    <w:link w:val="MessageHeaderChar"/>
    <w:semiHidden/>
    <w:rsid w:val="008824B3"/>
    <w:pPr>
      <w:spacing w:after="0"/>
    </w:pPr>
    <w:rPr>
      <w:rFonts w:asciiTheme="majorHAnsi" w:eastAsiaTheme="majorEastAsia" w:hAnsiTheme="majorHAnsi" w:cstheme="majorBidi"/>
      <w:sz w:val="26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8824B3"/>
    <w:rPr>
      <w:rFonts w:asciiTheme="majorHAnsi" w:eastAsiaTheme="majorEastAsia" w:hAnsiTheme="majorHAnsi" w:cstheme="majorBidi"/>
      <w:sz w:val="26"/>
      <w:szCs w:val="24"/>
    </w:rPr>
  </w:style>
  <w:style w:type="paragraph" w:styleId="TableofAuthorities">
    <w:name w:val="table of authorities"/>
    <w:basedOn w:val="Normal"/>
    <w:next w:val="Normal"/>
    <w:uiPriority w:val="38"/>
    <w:semiHidden/>
    <w:rsid w:val="008900E7"/>
  </w:style>
  <w:style w:type="paragraph" w:styleId="TOAHeading">
    <w:name w:val="toa heading"/>
    <w:basedOn w:val="Normal"/>
    <w:next w:val="Normal"/>
    <w:semiHidden/>
    <w:rsid w:val="008900E7"/>
    <w:pPr>
      <w:spacing w:before="460"/>
    </w:pPr>
    <w:rPr>
      <w:rFonts w:asciiTheme="majorHAnsi" w:eastAsiaTheme="majorEastAsia" w:hAnsiTheme="majorHAnsi" w:cstheme="majorBidi"/>
      <w:b/>
      <w:bCs/>
      <w:sz w:val="26"/>
      <w:szCs w:val="24"/>
    </w:rPr>
  </w:style>
  <w:style w:type="character" w:styleId="SubtleEmphasis">
    <w:name w:val="Subtle Emphasis"/>
    <w:basedOn w:val="DefaultParagraphFont"/>
    <w:uiPriority w:val="38"/>
    <w:semiHidden/>
    <w:rsid w:val="008900E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8900E7"/>
    <w:rPr>
      <w:i/>
      <w:smallCaps/>
      <w:color w:val="5A5A5A" w:themeColor="text1" w:themeTint="A5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7B178B"/>
    <w:pPr>
      <w:ind w:firstLine="425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7B178B"/>
  </w:style>
  <w:style w:type="paragraph" w:styleId="TOC2">
    <w:name w:val="toc 2"/>
    <w:basedOn w:val="Normal"/>
    <w:next w:val="Normal"/>
    <w:uiPriority w:val="39"/>
    <w:rsid w:val="00290F8E"/>
    <w:pPr>
      <w:tabs>
        <w:tab w:val="left" w:pos="1276"/>
        <w:tab w:val="right" w:leader="dot" w:pos="9866"/>
      </w:tabs>
      <w:ind w:left="1276" w:hanging="851"/>
    </w:pPr>
  </w:style>
  <w:style w:type="paragraph" w:styleId="BodyText2">
    <w:name w:val="Body Text 2"/>
    <w:basedOn w:val="Normal"/>
    <w:link w:val="BodyText2Char"/>
    <w:semiHidden/>
    <w:rsid w:val="007B178B"/>
  </w:style>
  <w:style w:type="character" w:customStyle="1" w:styleId="BodyText2Char">
    <w:name w:val="Body Text 2 Char"/>
    <w:basedOn w:val="DefaultParagraphFont"/>
    <w:link w:val="BodyText2"/>
    <w:semiHidden/>
    <w:rsid w:val="007B178B"/>
  </w:style>
  <w:style w:type="paragraph" w:styleId="BodyText3">
    <w:name w:val="Body Text 3"/>
    <w:basedOn w:val="Normal"/>
    <w:link w:val="BodyText3Char"/>
    <w:semiHidden/>
    <w:rsid w:val="007B178B"/>
    <w:rPr>
      <w:sz w:val="18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7B178B"/>
    <w:rPr>
      <w:sz w:val="18"/>
      <w:szCs w:val="16"/>
    </w:rPr>
  </w:style>
  <w:style w:type="paragraph" w:styleId="BodyTextIndent2">
    <w:name w:val="Body Text Indent 2"/>
    <w:basedOn w:val="Normal"/>
    <w:link w:val="BodyTextIndent2Char"/>
    <w:semiHidden/>
    <w:rsid w:val="007B178B"/>
    <w:pPr>
      <w:tabs>
        <w:tab w:val="left" w:pos="425"/>
      </w:tabs>
      <w:ind w:left="425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7B178B"/>
  </w:style>
  <w:style w:type="paragraph" w:styleId="BodyTextIndent3">
    <w:name w:val="Body Text Indent 3"/>
    <w:basedOn w:val="Normal"/>
    <w:link w:val="BodyTextIndent3Char"/>
    <w:semiHidden/>
    <w:rsid w:val="007B178B"/>
    <w:pPr>
      <w:tabs>
        <w:tab w:val="left" w:pos="425"/>
      </w:tabs>
      <w:ind w:left="425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7B178B"/>
    <w:rPr>
      <w:sz w:val="16"/>
      <w:szCs w:val="16"/>
    </w:rPr>
  </w:style>
  <w:style w:type="paragraph" w:styleId="BodyTextIndent">
    <w:name w:val="Body Text Indent"/>
    <w:basedOn w:val="Normal"/>
    <w:link w:val="BodyTextIndentChar"/>
    <w:semiHidden/>
    <w:unhideWhenUsed/>
    <w:rsid w:val="007B178B"/>
    <w:pPr>
      <w:ind w:left="425"/>
    </w:pPr>
  </w:style>
  <w:style w:type="character" w:customStyle="1" w:styleId="BodyTextIndentChar">
    <w:name w:val="Body Text Indent Char"/>
    <w:basedOn w:val="DefaultParagraphFont"/>
    <w:link w:val="BodyTextIndent"/>
    <w:semiHidden/>
    <w:rsid w:val="007B178B"/>
  </w:style>
  <w:style w:type="paragraph" w:styleId="BodyTextFirstIndent2">
    <w:name w:val="Body Text First Indent 2"/>
    <w:basedOn w:val="BodyTextIndent"/>
    <w:link w:val="BodyTextFirstIndent2Char"/>
    <w:semiHidden/>
    <w:rsid w:val="007B178B"/>
    <w:pPr>
      <w:tabs>
        <w:tab w:val="left" w:pos="425"/>
        <w:tab w:val="left" w:pos="851"/>
      </w:tabs>
      <w:ind w:firstLine="425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7B178B"/>
  </w:style>
  <w:style w:type="paragraph" w:styleId="EnvelopeReturn">
    <w:name w:val="envelope return"/>
    <w:basedOn w:val="Normal"/>
    <w:semiHidden/>
    <w:rsid w:val="006E117F"/>
    <w:pPr>
      <w:spacing w:after="0"/>
    </w:pPr>
    <w:rPr>
      <w:rFonts w:asciiTheme="minorHAnsi" w:eastAsiaTheme="majorEastAsia" w:hAnsiTheme="minorHAnsi" w:cstheme="majorBidi"/>
      <w:szCs w:val="20"/>
    </w:rPr>
  </w:style>
  <w:style w:type="paragraph" w:styleId="EnvelopeAddress">
    <w:name w:val="envelope address"/>
    <w:basedOn w:val="Normal"/>
    <w:semiHidden/>
    <w:rsid w:val="006E117F"/>
    <w:pPr>
      <w:framePr w:w="4320" w:h="2160" w:hRule="exact" w:hSpace="141" w:wrap="auto" w:hAnchor="page" w:xAlign="center" w:yAlign="bottom"/>
      <w:spacing w:after="0"/>
    </w:pPr>
    <w:rPr>
      <w:rFonts w:asciiTheme="minorHAnsi" w:eastAsiaTheme="majorEastAsia" w:hAnsiTheme="minorHAnsi" w:cstheme="majorBidi"/>
      <w:szCs w:val="24"/>
    </w:rPr>
  </w:style>
  <w:style w:type="paragraph" w:styleId="Signature">
    <w:name w:val="Signature"/>
    <w:basedOn w:val="Normal"/>
    <w:link w:val="SignatureChar"/>
    <w:semiHidden/>
    <w:rsid w:val="006E117F"/>
    <w:pPr>
      <w:spacing w:after="0"/>
    </w:pPr>
  </w:style>
  <w:style w:type="character" w:customStyle="1" w:styleId="SignatureChar">
    <w:name w:val="Signature Char"/>
    <w:basedOn w:val="DefaultParagraphFont"/>
    <w:link w:val="Signature"/>
    <w:semiHidden/>
    <w:rsid w:val="006E117F"/>
  </w:style>
  <w:style w:type="paragraph" w:styleId="TOC1">
    <w:name w:val="toc 1"/>
    <w:basedOn w:val="Normal"/>
    <w:next w:val="Normal"/>
    <w:uiPriority w:val="39"/>
    <w:rsid w:val="00290F8E"/>
    <w:pPr>
      <w:tabs>
        <w:tab w:val="left" w:pos="425"/>
        <w:tab w:val="right" w:leader="dot" w:pos="9866"/>
      </w:tabs>
      <w:ind w:left="425" w:hanging="425"/>
    </w:pPr>
  </w:style>
  <w:style w:type="paragraph" w:styleId="TOC3">
    <w:name w:val="toc 3"/>
    <w:basedOn w:val="Normal"/>
    <w:next w:val="Normal"/>
    <w:uiPriority w:val="39"/>
    <w:rsid w:val="00290F8E"/>
    <w:pPr>
      <w:tabs>
        <w:tab w:val="left" w:pos="851"/>
        <w:tab w:val="right" w:leader="dot" w:pos="9866"/>
      </w:tabs>
      <w:ind w:left="1276" w:hanging="851"/>
    </w:pPr>
  </w:style>
  <w:style w:type="paragraph" w:styleId="TOC4">
    <w:name w:val="toc 4"/>
    <w:basedOn w:val="Normal"/>
    <w:next w:val="Normal"/>
    <w:uiPriority w:val="39"/>
    <w:semiHidden/>
    <w:unhideWhenUsed/>
    <w:qFormat/>
    <w:rsid w:val="00290F8E"/>
    <w:pPr>
      <w:tabs>
        <w:tab w:val="left" w:pos="851"/>
        <w:tab w:val="right" w:leader="dot" w:pos="9866"/>
      </w:tabs>
      <w:ind w:left="1276" w:hanging="851"/>
    </w:pPr>
  </w:style>
  <w:style w:type="paragraph" w:styleId="TOC5">
    <w:name w:val="toc 5"/>
    <w:basedOn w:val="Normal"/>
    <w:next w:val="Normal"/>
    <w:uiPriority w:val="39"/>
    <w:semiHidden/>
    <w:unhideWhenUsed/>
    <w:qFormat/>
    <w:rsid w:val="00290F8E"/>
    <w:pPr>
      <w:tabs>
        <w:tab w:val="left" w:pos="1276"/>
        <w:tab w:val="right" w:leader="dot" w:pos="9866"/>
      </w:tabs>
      <w:ind w:left="1276" w:hanging="851"/>
    </w:pPr>
  </w:style>
  <w:style w:type="paragraph" w:styleId="TOC6">
    <w:name w:val="toc 6"/>
    <w:basedOn w:val="Normal"/>
    <w:next w:val="Normal"/>
    <w:uiPriority w:val="39"/>
    <w:semiHidden/>
    <w:unhideWhenUsed/>
    <w:qFormat/>
    <w:rsid w:val="00290F8E"/>
    <w:pPr>
      <w:tabs>
        <w:tab w:val="left" w:pos="1276"/>
        <w:tab w:val="right" w:leader="dot" w:pos="9866"/>
      </w:tabs>
      <w:ind w:left="1276" w:hanging="851"/>
    </w:pPr>
  </w:style>
  <w:style w:type="paragraph" w:styleId="TOC7">
    <w:name w:val="toc 7"/>
    <w:basedOn w:val="Normal"/>
    <w:next w:val="Normal"/>
    <w:uiPriority w:val="39"/>
    <w:semiHidden/>
    <w:unhideWhenUsed/>
    <w:qFormat/>
    <w:rsid w:val="00290F8E"/>
    <w:pPr>
      <w:tabs>
        <w:tab w:val="left" w:pos="1701"/>
        <w:tab w:val="right" w:leader="dot" w:pos="9866"/>
      </w:tabs>
      <w:ind w:left="1702" w:hanging="851"/>
    </w:pPr>
  </w:style>
  <w:style w:type="paragraph" w:styleId="TOC8">
    <w:name w:val="toc 8"/>
    <w:basedOn w:val="Normal"/>
    <w:next w:val="Normal"/>
    <w:uiPriority w:val="39"/>
    <w:semiHidden/>
    <w:unhideWhenUsed/>
    <w:qFormat/>
    <w:rsid w:val="00290F8E"/>
    <w:pPr>
      <w:tabs>
        <w:tab w:val="left" w:pos="1701"/>
        <w:tab w:val="right" w:leader="dot" w:pos="9866"/>
      </w:tabs>
      <w:ind w:left="1702" w:hanging="851"/>
    </w:pPr>
  </w:style>
  <w:style w:type="paragraph" w:styleId="TOC9">
    <w:name w:val="toc 9"/>
    <w:basedOn w:val="Normal"/>
    <w:next w:val="Normal"/>
    <w:uiPriority w:val="39"/>
    <w:semiHidden/>
    <w:unhideWhenUsed/>
    <w:qFormat/>
    <w:rsid w:val="00290F8E"/>
    <w:pPr>
      <w:tabs>
        <w:tab w:val="left" w:pos="2552"/>
        <w:tab w:val="right" w:leader="dot" w:pos="9866"/>
      </w:tabs>
      <w:ind w:left="2552" w:hanging="851"/>
    </w:pPr>
  </w:style>
  <w:style w:type="table" w:customStyle="1" w:styleId="Gitternetztabelle41">
    <w:name w:val="Gitternetztabelle 41"/>
    <w:basedOn w:val="TableNormal"/>
    <w:uiPriority w:val="49"/>
    <w:rsid w:val="004A58EE"/>
    <w:tblPr>
      <w:tblStyleRowBandSize w:val="1"/>
      <w:tblStyleColBandSize w:val="1"/>
      <w:tblBorders>
        <w:insideH w:val="single" w:sz="4" w:space="0" w:color="auto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LineNumber">
    <w:name w:val="line number"/>
    <w:basedOn w:val="DefaultParagraphFont"/>
    <w:semiHidden/>
    <w:rsid w:val="00290F8E"/>
  </w:style>
  <w:style w:type="paragraph" w:styleId="Quote">
    <w:name w:val="Quote"/>
    <w:basedOn w:val="Normal"/>
    <w:next w:val="Normal"/>
    <w:link w:val="QuoteChar"/>
    <w:uiPriority w:val="26"/>
    <w:unhideWhenUsed/>
    <w:rsid w:val="00290F8E"/>
    <w:rPr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6"/>
    <w:rsid w:val="006A425C"/>
    <w:rPr>
      <w:iCs/>
      <w:color w:val="404040" w:themeColor="text1" w:themeTint="BF"/>
    </w:rPr>
  </w:style>
  <w:style w:type="table" w:customStyle="1" w:styleId="Listentabelle5dunkel1">
    <w:name w:val="Listentabelle 5 dunkel1"/>
    <w:basedOn w:val="TableNormal"/>
    <w:uiPriority w:val="50"/>
    <w:rsid w:val="003034F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itternetztabelle1hell1">
    <w:name w:val="Gitternetztabelle 1 hell1"/>
    <w:basedOn w:val="LightList"/>
    <w:uiPriority w:val="46"/>
    <w:rsid w:val="004A58EE"/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14639E" w:themeColor="accent3"/>
        <w:insideV w:val="single" w:sz="4" w:space="0" w:color="14639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bottom w:val="single" w:sz="12" w:space="0" w:color="666666" w:themeColor="text1" w:themeTint="99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2" w:space="0" w:color="666666" w:themeColor="text1" w:themeTint="99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single" w:sz="6" w:space="0" w:color="000000" w:themeColor="text1"/>
          <w:insideV w:val="single" w:sz="6" w:space="0" w:color="000000" w:themeColor="text1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  <w:tl2br w:val="nil"/>
          <w:tr2bl w:val="nil"/>
        </w:tcBorders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  <w:tl2br w:val="nil"/>
          <w:tr2bl w:val="nil"/>
        </w:tcBorders>
      </w:tcPr>
    </w:tblStylePr>
  </w:style>
  <w:style w:type="table" w:customStyle="1" w:styleId="TabellemithellemGitternetz1">
    <w:name w:val="Tabelle mit hellem Gitternetz1"/>
    <w:basedOn w:val="TableNormal"/>
    <w:uiPriority w:val="40"/>
    <w:rsid w:val="003034F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Listentabelle3Akzent11">
    <w:name w:val="Listentabelle 3 – Akzent 11"/>
    <w:basedOn w:val="TableNormal"/>
    <w:uiPriority w:val="48"/>
    <w:rsid w:val="00415640"/>
    <w:tblPr>
      <w:tblStyleRowBandSize w:val="1"/>
      <w:tblStyleColBandSize w:val="1"/>
      <w:tblBorders>
        <w:insideH w:val="single" w:sz="6" w:space="0" w:color="5DAED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DAEDB" w:themeFill="accent1"/>
      </w:tcPr>
    </w:tblStylePr>
    <w:tblStylePr w:type="lastRow">
      <w:rPr>
        <w:b/>
        <w:bCs/>
      </w:rPr>
      <w:tblPr/>
      <w:tcPr>
        <w:tcBorders>
          <w:top w:val="double" w:sz="4" w:space="0" w:color="5DAED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DAEDB" w:themeColor="accent1"/>
          <w:right w:val="single" w:sz="4" w:space="0" w:color="5DAEDB" w:themeColor="accent1"/>
        </w:tcBorders>
      </w:tcPr>
    </w:tblStylePr>
    <w:tblStylePr w:type="band2Horz">
      <w:rPr>
        <w:color w:val="000000" w:themeColor="text1"/>
      </w:r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DAEDB" w:themeColor="accent1"/>
          <w:left w:val="nil"/>
        </w:tcBorders>
      </w:tcPr>
    </w:tblStylePr>
    <w:tblStylePr w:type="swCell">
      <w:tblPr/>
      <w:tcPr>
        <w:tcBorders>
          <w:top w:val="double" w:sz="4" w:space="0" w:color="5DAEDB" w:themeColor="accent1"/>
          <w:right w:val="nil"/>
        </w:tcBorders>
      </w:tcPr>
    </w:tblStylePr>
  </w:style>
  <w:style w:type="table" w:customStyle="1" w:styleId="Gitternetztabelle4Akzent11">
    <w:name w:val="Gitternetztabelle 4 – Akzent 11"/>
    <w:basedOn w:val="Gitternetztabelle41"/>
    <w:uiPriority w:val="49"/>
    <w:rsid w:val="004A58EE"/>
    <w:tblPr>
      <w:tblBorders>
        <w:insideH w:val="single" w:sz="6" w:space="0" w:color="5DAEDB" w:themeColor="accent1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AEDB" w:themeColor="accent1"/>
          <w:left w:val="single" w:sz="4" w:space="0" w:color="5DAEDB" w:themeColor="accent1"/>
          <w:bottom w:val="single" w:sz="4" w:space="0" w:color="5DAEDB" w:themeColor="accent1"/>
          <w:right w:val="single" w:sz="4" w:space="0" w:color="5DAEDB" w:themeColor="accent1"/>
          <w:insideH w:val="nil"/>
          <w:insideV w:val="nil"/>
        </w:tcBorders>
        <w:shd w:val="clear" w:color="auto" w:fill="5DAEDB" w:themeFill="accent1"/>
      </w:tcPr>
    </w:tblStylePr>
    <w:tblStylePr w:type="lastRow">
      <w:rPr>
        <w:b/>
        <w:bCs/>
      </w:rPr>
      <w:tblPr/>
      <w:tcPr>
        <w:tcBorders>
          <w:top w:val="double" w:sz="4" w:space="0" w:color="5DAED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pPr>
        <w:jc w:val="left"/>
      </w:pPr>
      <w:tblPr/>
      <w:tcPr>
        <w:vAlign w:val="center"/>
      </w:tcPr>
    </w:tblStylePr>
  </w:style>
  <w:style w:type="table" w:styleId="LightList">
    <w:name w:val="Light List"/>
    <w:basedOn w:val="TableNormal"/>
    <w:uiPriority w:val="61"/>
    <w:semiHidden/>
    <w:unhideWhenUsed/>
    <w:rsid w:val="004A58E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Gitternetztabelle4Akzent21">
    <w:name w:val="Gitternetztabelle 4 – Akzent 21"/>
    <w:basedOn w:val="Gitternetztabelle41"/>
    <w:uiPriority w:val="49"/>
    <w:rsid w:val="004F5B1D"/>
    <w:tblPr>
      <w:tblBorders>
        <w:insideH w:val="single" w:sz="6" w:space="0" w:color="009FCA" w:themeColor="accent2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FCA" w:themeColor="accent2"/>
          <w:left w:val="single" w:sz="4" w:space="0" w:color="009FCA" w:themeColor="accent2"/>
          <w:bottom w:val="single" w:sz="4" w:space="0" w:color="009FCA" w:themeColor="accent2"/>
          <w:right w:val="single" w:sz="4" w:space="0" w:color="009FCA" w:themeColor="accent2"/>
          <w:insideH w:val="nil"/>
          <w:insideV w:val="nil"/>
        </w:tcBorders>
        <w:shd w:val="clear" w:color="auto" w:fill="009FCA" w:themeFill="accent2"/>
      </w:tcPr>
    </w:tblStylePr>
    <w:tblStylePr w:type="lastRow">
      <w:rPr>
        <w:b/>
        <w:bCs/>
      </w:rPr>
      <w:tblPr/>
      <w:tcPr>
        <w:tcBorders>
          <w:top w:val="double" w:sz="4" w:space="0" w:color="009FC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entabelle41">
    <w:name w:val="Listentabelle 41"/>
    <w:basedOn w:val="TableNormal"/>
    <w:uiPriority w:val="49"/>
    <w:rsid w:val="004A58E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itternetztabelle4Akzent31">
    <w:name w:val="Gitternetztabelle 4 – Akzent 31"/>
    <w:basedOn w:val="Gitternetztabelle41"/>
    <w:uiPriority w:val="49"/>
    <w:rsid w:val="00CC5FA0"/>
    <w:tblPr>
      <w:tblBorders>
        <w:insideH w:val="single" w:sz="6" w:space="0" w:color="14639E" w:themeColor="accent3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4639E" w:themeColor="accent3"/>
          <w:left w:val="single" w:sz="4" w:space="0" w:color="14639E" w:themeColor="accent3"/>
          <w:bottom w:val="single" w:sz="4" w:space="0" w:color="14639E" w:themeColor="accent3"/>
          <w:right w:val="single" w:sz="4" w:space="0" w:color="14639E" w:themeColor="accent3"/>
          <w:insideH w:val="nil"/>
          <w:insideV w:val="nil"/>
        </w:tcBorders>
        <w:shd w:val="clear" w:color="auto" w:fill="14639E" w:themeFill="accent3"/>
      </w:tcPr>
    </w:tblStylePr>
    <w:tblStylePr w:type="lastRow">
      <w:rPr>
        <w:b/>
        <w:bCs/>
      </w:rPr>
      <w:tblPr/>
      <w:tcPr>
        <w:tcBorders>
          <w:top w:val="double" w:sz="4" w:space="0" w:color="14639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pPr>
        <w:jc w:val="left"/>
      </w:pPr>
    </w:tblStylePr>
  </w:style>
  <w:style w:type="table" w:customStyle="1" w:styleId="Gitternetztabelle4Akzent41">
    <w:name w:val="Gitternetztabelle 4 – Akzent 41"/>
    <w:basedOn w:val="Gitternetztabelle41"/>
    <w:uiPriority w:val="49"/>
    <w:rsid w:val="00415640"/>
    <w:tblPr>
      <w:tblBorders>
        <w:insideH w:val="single" w:sz="6" w:space="0" w:color="0C3868" w:themeColor="accent4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3868" w:themeColor="accent4"/>
          <w:left w:val="single" w:sz="4" w:space="0" w:color="0C3868" w:themeColor="accent4"/>
          <w:bottom w:val="single" w:sz="4" w:space="0" w:color="0C3868" w:themeColor="accent4"/>
          <w:right w:val="single" w:sz="4" w:space="0" w:color="0C3868" w:themeColor="accent4"/>
          <w:insideH w:val="nil"/>
          <w:insideV w:val="nil"/>
        </w:tcBorders>
        <w:shd w:val="clear" w:color="auto" w:fill="0C3868" w:themeFill="accent4"/>
      </w:tcPr>
    </w:tblStylePr>
    <w:tblStylePr w:type="lastRow">
      <w:rPr>
        <w:b/>
        <w:bCs/>
      </w:rPr>
      <w:tblPr/>
      <w:tcPr>
        <w:tcBorders>
          <w:top w:val="double" w:sz="4" w:space="0" w:color="0C386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4Akzent51">
    <w:name w:val="Gitternetztabelle 4 – Akzent 51"/>
    <w:basedOn w:val="Gitternetztabelle41"/>
    <w:uiPriority w:val="49"/>
    <w:rsid w:val="00415640"/>
    <w:tblPr>
      <w:tblBorders>
        <w:insideH w:val="single" w:sz="6" w:space="0" w:color="E6962C" w:themeColor="accent5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962C" w:themeColor="accent5"/>
          <w:left w:val="single" w:sz="4" w:space="0" w:color="E6962C" w:themeColor="accent5"/>
          <w:bottom w:val="single" w:sz="4" w:space="0" w:color="E6962C" w:themeColor="accent5"/>
          <w:right w:val="single" w:sz="4" w:space="0" w:color="E6962C" w:themeColor="accent5"/>
          <w:insideH w:val="nil"/>
          <w:insideV w:val="nil"/>
        </w:tcBorders>
        <w:shd w:val="clear" w:color="auto" w:fill="E6962C" w:themeFill="accent5"/>
      </w:tcPr>
    </w:tblStylePr>
    <w:tblStylePr w:type="lastRow">
      <w:rPr>
        <w:b/>
        <w:bCs/>
      </w:rPr>
      <w:tblPr/>
      <w:tcPr>
        <w:tcBorders>
          <w:top w:val="double" w:sz="4" w:space="0" w:color="E6962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entabelle4Akzent61">
    <w:name w:val="Listentabelle 4 – Akzent 61"/>
    <w:basedOn w:val="TableNormal"/>
    <w:uiPriority w:val="49"/>
    <w:rsid w:val="00E05FF1"/>
    <w:tblPr>
      <w:tblStyleRowBandSize w:val="1"/>
      <w:tblStyleColBandSize w:val="1"/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C60E" w:themeColor="accent6"/>
          <w:left w:val="single" w:sz="4" w:space="0" w:color="91C60E" w:themeColor="accent6"/>
          <w:bottom w:val="single" w:sz="4" w:space="0" w:color="91C60E" w:themeColor="accent6"/>
          <w:right w:val="single" w:sz="4" w:space="0" w:color="91C60E" w:themeColor="accent6"/>
          <w:insideH w:val="nil"/>
        </w:tcBorders>
        <w:shd w:val="clear" w:color="auto" w:fill="91C60E" w:themeFill="accent6"/>
      </w:tcPr>
    </w:tblStylePr>
    <w:tblStylePr w:type="lastRow">
      <w:rPr>
        <w:b/>
        <w:bCs/>
      </w:rPr>
      <w:tblPr/>
      <w:tcPr>
        <w:tcBorders>
          <w:top w:val="double" w:sz="4" w:space="0" w:color="C6F35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ECFBC7" w:themeFill="accent6" w:themeFillTint="33"/>
      </w:tcPr>
    </w:tblStylePr>
  </w:style>
  <w:style w:type="table" w:customStyle="1" w:styleId="Gitternetztabelle4Akzent61">
    <w:name w:val="Gitternetztabelle 4 – Akzent 61"/>
    <w:basedOn w:val="Gitternetztabelle41"/>
    <w:uiPriority w:val="49"/>
    <w:rsid w:val="00415640"/>
    <w:tblPr>
      <w:tblBorders>
        <w:insideH w:val="single" w:sz="6" w:space="0" w:color="91C60E" w:themeColor="accent6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C60E" w:themeColor="accent6"/>
          <w:left w:val="single" w:sz="4" w:space="0" w:color="91C60E" w:themeColor="accent6"/>
          <w:bottom w:val="single" w:sz="4" w:space="0" w:color="91C60E" w:themeColor="accent6"/>
          <w:right w:val="single" w:sz="4" w:space="0" w:color="91C60E" w:themeColor="accent6"/>
          <w:insideH w:val="nil"/>
          <w:insideV w:val="nil"/>
        </w:tcBorders>
        <w:shd w:val="clear" w:color="auto" w:fill="91C60E" w:themeFill="accent6"/>
      </w:tcPr>
    </w:tblStylePr>
    <w:tblStylePr w:type="lastRow">
      <w:rPr>
        <w:b/>
        <w:bCs/>
      </w:rPr>
      <w:tblPr/>
      <w:tcPr>
        <w:tcBorders>
          <w:top w:val="double" w:sz="4" w:space="0" w:color="91C60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ehellBlau1">
    <w:name w:val="Tabelle hell Blau 1"/>
    <w:basedOn w:val="Gitternetztabelle4Akzent11"/>
    <w:uiPriority w:val="99"/>
    <w:rsid w:val="00415640"/>
    <w:tblPr/>
    <w:tblStylePr w:type="firstRow">
      <w:rPr>
        <w:b/>
        <w:bCs/>
        <w:color w:val="FFFFFF" w:themeColor="background1"/>
      </w:rPr>
      <w:tblPr/>
      <w:tcPr>
        <w:tcBorders>
          <w:top w:val="single" w:sz="4" w:space="0" w:color="5DAEDB" w:themeColor="accent1"/>
          <w:left w:val="single" w:sz="4" w:space="0" w:color="5DAEDB" w:themeColor="accent1"/>
          <w:bottom w:val="single" w:sz="4" w:space="0" w:color="5DAEDB" w:themeColor="accent1"/>
          <w:right w:val="single" w:sz="4" w:space="0" w:color="5DAEDB" w:themeColor="accent1"/>
          <w:insideH w:val="nil"/>
          <w:insideV w:val="nil"/>
        </w:tcBorders>
        <w:shd w:val="clear" w:color="auto" w:fill="5DAEDB" w:themeFill="accent1"/>
      </w:tcPr>
    </w:tblStylePr>
    <w:tblStylePr w:type="lastRow">
      <w:rPr>
        <w:b/>
        <w:bCs/>
      </w:rPr>
      <w:tblPr/>
      <w:tcPr>
        <w:tcBorders>
          <w:top w:val="double" w:sz="4" w:space="0" w:color="5DAED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pPr>
        <w:jc w:val="left"/>
      </w:pPr>
      <w:tblPr/>
      <w:tcPr>
        <w:vAlign w:val="center"/>
      </w:tcPr>
    </w:tblStylePr>
  </w:style>
  <w:style w:type="table" w:customStyle="1" w:styleId="TabellehellBlau2">
    <w:name w:val="Tabelle hell Blau 2"/>
    <w:basedOn w:val="Gitternetztabelle4Akzent21"/>
    <w:uiPriority w:val="99"/>
    <w:rsid w:val="00296A49"/>
    <w:tblPr/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FCA" w:themeColor="accent2"/>
          <w:left w:val="single" w:sz="4" w:space="0" w:color="009FCA" w:themeColor="accent2"/>
          <w:bottom w:val="single" w:sz="4" w:space="0" w:color="009FCA" w:themeColor="accent2"/>
          <w:right w:val="single" w:sz="4" w:space="0" w:color="009FCA" w:themeColor="accent2"/>
          <w:insideH w:val="nil"/>
          <w:insideV w:val="nil"/>
        </w:tcBorders>
        <w:shd w:val="clear" w:color="auto" w:fill="009FCA" w:themeFill="accent2"/>
      </w:tcPr>
    </w:tblStylePr>
    <w:tblStylePr w:type="lastRow">
      <w:rPr>
        <w:b/>
        <w:bCs/>
      </w:rPr>
      <w:tblPr/>
      <w:tcPr>
        <w:tcBorders>
          <w:top w:val="double" w:sz="4" w:space="0" w:color="009FC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ehellBlau3">
    <w:name w:val="Tabelle hell Blau 3"/>
    <w:basedOn w:val="Gitternetztabelle4Akzent31"/>
    <w:uiPriority w:val="99"/>
    <w:rsid w:val="00296A49"/>
    <w:tblPr/>
    <w:tblStylePr w:type="firstRow">
      <w:rPr>
        <w:b/>
        <w:bCs/>
        <w:color w:val="FFFFFF" w:themeColor="background1"/>
      </w:rPr>
      <w:tblPr/>
      <w:tcPr>
        <w:tcBorders>
          <w:top w:val="single" w:sz="4" w:space="0" w:color="14639E" w:themeColor="accent3"/>
          <w:left w:val="single" w:sz="4" w:space="0" w:color="14639E" w:themeColor="accent3"/>
          <w:bottom w:val="single" w:sz="4" w:space="0" w:color="14639E" w:themeColor="accent3"/>
          <w:right w:val="single" w:sz="4" w:space="0" w:color="14639E" w:themeColor="accent3"/>
          <w:insideH w:val="nil"/>
          <w:insideV w:val="nil"/>
        </w:tcBorders>
        <w:shd w:val="clear" w:color="auto" w:fill="14639E" w:themeFill="accent3"/>
      </w:tcPr>
    </w:tblStylePr>
    <w:tblStylePr w:type="lastRow">
      <w:rPr>
        <w:b/>
        <w:bCs/>
      </w:rPr>
      <w:tblPr/>
      <w:tcPr>
        <w:tcBorders>
          <w:top w:val="double" w:sz="4" w:space="0" w:color="14639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pPr>
        <w:jc w:val="left"/>
      </w:pPr>
    </w:tblStylePr>
  </w:style>
  <w:style w:type="table" w:customStyle="1" w:styleId="TabellehellOrange">
    <w:name w:val="Tabelle hell Orange"/>
    <w:basedOn w:val="Gitternetztabelle4Akzent51"/>
    <w:uiPriority w:val="99"/>
    <w:rsid w:val="00EE57AC"/>
    <w:tblPr/>
    <w:tblStylePr w:type="firstRow">
      <w:rPr>
        <w:b/>
        <w:bCs/>
        <w:color w:val="FFFFFF" w:themeColor="background1"/>
      </w:rPr>
      <w:tblPr/>
      <w:tcPr>
        <w:tcBorders>
          <w:top w:val="single" w:sz="4" w:space="0" w:color="E6962C" w:themeColor="accent5"/>
          <w:left w:val="single" w:sz="4" w:space="0" w:color="E6962C" w:themeColor="accent5"/>
          <w:bottom w:val="single" w:sz="4" w:space="0" w:color="E6962C" w:themeColor="accent5"/>
          <w:right w:val="single" w:sz="4" w:space="0" w:color="E6962C" w:themeColor="accent5"/>
          <w:insideH w:val="nil"/>
          <w:insideV w:val="nil"/>
        </w:tcBorders>
        <w:shd w:val="clear" w:color="auto" w:fill="E6962C" w:themeFill="accent5"/>
      </w:tcPr>
    </w:tblStylePr>
    <w:tblStylePr w:type="lastRow">
      <w:rPr>
        <w:b/>
        <w:bCs/>
      </w:rPr>
      <w:tblPr/>
      <w:tcPr>
        <w:tcBorders>
          <w:top w:val="double" w:sz="4" w:space="0" w:color="E6962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ehellGrn">
    <w:name w:val="Tabelle hell Grün"/>
    <w:basedOn w:val="Gitternetztabelle4Akzent61"/>
    <w:uiPriority w:val="99"/>
    <w:rsid w:val="00EE57AC"/>
    <w:tblPr/>
    <w:tblStylePr w:type="firstRow">
      <w:rPr>
        <w:b/>
        <w:bCs/>
        <w:color w:val="FFFFFF" w:themeColor="background1"/>
      </w:rPr>
      <w:tblPr/>
      <w:tcPr>
        <w:tcBorders>
          <w:top w:val="single" w:sz="4" w:space="0" w:color="91C60E" w:themeColor="accent6"/>
          <w:left w:val="single" w:sz="4" w:space="0" w:color="91C60E" w:themeColor="accent6"/>
          <w:bottom w:val="single" w:sz="4" w:space="0" w:color="91C60E" w:themeColor="accent6"/>
          <w:right w:val="single" w:sz="4" w:space="0" w:color="91C60E" w:themeColor="accent6"/>
          <w:insideH w:val="nil"/>
          <w:insideV w:val="nil"/>
        </w:tcBorders>
        <w:shd w:val="clear" w:color="auto" w:fill="91C60E" w:themeFill="accent6"/>
      </w:tcPr>
    </w:tblStylePr>
    <w:tblStylePr w:type="lastRow">
      <w:rPr>
        <w:b/>
        <w:bCs/>
      </w:rPr>
      <w:tblPr/>
      <w:tcPr>
        <w:tcBorders>
          <w:top w:val="double" w:sz="4" w:space="0" w:color="91C60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entabelle4Akzent11">
    <w:name w:val="Listentabelle 4 – Akzent 11"/>
    <w:basedOn w:val="TableNormal"/>
    <w:uiPriority w:val="49"/>
    <w:rsid w:val="00E05FF1"/>
    <w:tblPr>
      <w:tblStyleRowBandSize w:val="1"/>
      <w:tblStyleColBandSize w:val="1"/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AEDB" w:themeColor="accent1"/>
          <w:left w:val="single" w:sz="4" w:space="0" w:color="5DAEDB" w:themeColor="accent1"/>
          <w:bottom w:val="single" w:sz="4" w:space="0" w:color="5DAEDB" w:themeColor="accent1"/>
          <w:right w:val="single" w:sz="4" w:space="0" w:color="5DAEDB" w:themeColor="accent1"/>
          <w:insideH w:val="nil"/>
        </w:tcBorders>
        <w:shd w:val="clear" w:color="auto" w:fill="5DAEDB" w:themeFill="accent1"/>
      </w:tcPr>
    </w:tblStylePr>
    <w:tblStylePr w:type="lastRow">
      <w:rPr>
        <w:b/>
        <w:bCs/>
      </w:rPr>
      <w:tblPr/>
      <w:tcPr>
        <w:tcBorders>
          <w:top w:val="double" w:sz="4" w:space="0" w:color="9DCE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DEEEF7" w:themeFill="accent1" w:themeFillTint="33"/>
      </w:tcPr>
    </w:tblStylePr>
  </w:style>
  <w:style w:type="table" w:customStyle="1" w:styleId="TabellemittelBlau1">
    <w:name w:val="Tabelle mittel Blau 1"/>
    <w:basedOn w:val="Listentabelle4Akzent11"/>
    <w:uiPriority w:val="99"/>
    <w:rsid w:val="007B03BC"/>
    <w:tblPr/>
    <w:tblStylePr w:type="firstRow">
      <w:rPr>
        <w:b/>
        <w:bCs/>
        <w:color w:val="FFFFFF" w:themeColor="background1"/>
      </w:rPr>
      <w:tblPr/>
      <w:tcPr>
        <w:tcBorders>
          <w:top w:val="single" w:sz="4" w:space="0" w:color="5DAEDB" w:themeColor="accent1"/>
          <w:left w:val="single" w:sz="4" w:space="0" w:color="5DAEDB" w:themeColor="accent1"/>
          <w:bottom w:val="single" w:sz="4" w:space="0" w:color="5DAEDB" w:themeColor="accent1"/>
          <w:right w:val="single" w:sz="4" w:space="0" w:color="5DAEDB" w:themeColor="accent1"/>
          <w:insideH w:val="nil"/>
        </w:tcBorders>
        <w:shd w:val="clear" w:color="auto" w:fill="5DAEDB" w:themeFill="accent1"/>
      </w:tcPr>
    </w:tblStylePr>
    <w:tblStylePr w:type="lastRow">
      <w:rPr>
        <w:b/>
        <w:bCs/>
      </w:rPr>
      <w:tblPr/>
      <w:tcPr>
        <w:tcBorders>
          <w:top w:val="double" w:sz="4" w:space="0" w:color="9DCE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EF7" w:themeFill="accent1" w:themeFillTint="33"/>
      </w:tcPr>
    </w:tblStylePr>
    <w:tblStylePr w:type="band1Horz">
      <w:tblPr/>
      <w:tcPr>
        <w:shd w:val="clear" w:color="auto" w:fill="DEEEF7" w:themeFill="accent1" w:themeFillTint="33"/>
      </w:tcPr>
    </w:tblStylePr>
  </w:style>
  <w:style w:type="table" w:customStyle="1" w:styleId="Listentabelle4Akzent21">
    <w:name w:val="Listentabelle 4 – Akzent 21"/>
    <w:basedOn w:val="TableNormal"/>
    <w:uiPriority w:val="49"/>
    <w:rsid w:val="00E05FF1"/>
    <w:tblPr>
      <w:tblStyleRowBandSize w:val="1"/>
      <w:tblStyleColBandSize w:val="1"/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FCA" w:themeColor="accent2"/>
          <w:left w:val="single" w:sz="4" w:space="0" w:color="009FCA" w:themeColor="accent2"/>
          <w:bottom w:val="single" w:sz="4" w:space="0" w:color="009FCA" w:themeColor="accent2"/>
          <w:right w:val="single" w:sz="4" w:space="0" w:color="009FCA" w:themeColor="accent2"/>
          <w:insideH w:val="nil"/>
        </w:tcBorders>
        <w:shd w:val="clear" w:color="auto" w:fill="009FCA" w:themeFill="accent2"/>
      </w:tcPr>
    </w:tblStylePr>
    <w:tblStylePr w:type="lastRow">
      <w:rPr>
        <w:b/>
        <w:bCs/>
      </w:rPr>
      <w:tblPr/>
      <w:tcPr>
        <w:tcBorders>
          <w:top w:val="double" w:sz="4" w:space="0" w:color="46D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C1F1FF" w:themeFill="accent2" w:themeFillTint="33"/>
      </w:tcPr>
    </w:tblStylePr>
  </w:style>
  <w:style w:type="table" w:customStyle="1" w:styleId="TabellemittelBlau2">
    <w:name w:val="Tabelle mittel Blau 2"/>
    <w:basedOn w:val="Listentabelle4Akzent21"/>
    <w:uiPriority w:val="99"/>
    <w:rsid w:val="007B03BC"/>
    <w:tblPr/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FCA" w:themeColor="accent2"/>
          <w:left w:val="single" w:sz="4" w:space="0" w:color="009FCA" w:themeColor="accent2"/>
          <w:bottom w:val="single" w:sz="4" w:space="0" w:color="009FCA" w:themeColor="accent2"/>
          <w:right w:val="single" w:sz="4" w:space="0" w:color="009FCA" w:themeColor="accent2"/>
          <w:insideH w:val="nil"/>
        </w:tcBorders>
        <w:shd w:val="clear" w:color="auto" w:fill="009FCA" w:themeFill="accent2"/>
      </w:tcPr>
    </w:tblStylePr>
    <w:tblStylePr w:type="lastRow">
      <w:rPr>
        <w:b/>
        <w:bCs/>
      </w:rPr>
      <w:tblPr/>
      <w:tcPr>
        <w:tcBorders>
          <w:top w:val="double" w:sz="4" w:space="0" w:color="46D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1FF" w:themeFill="accent2" w:themeFillTint="33"/>
      </w:tcPr>
    </w:tblStylePr>
    <w:tblStylePr w:type="band1Horz">
      <w:tblPr/>
      <w:tcPr>
        <w:shd w:val="clear" w:color="auto" w:fill="C1F1FF" w:themeFill="accent2" w:themeFillTint="33"/>
      </w:tcPr>
    </w:tblStylePr>
  </w:style>
  <w:style w:type="table" w:customStyle="1" w:styleId="TabellemittelBlau3">
    <w:name w:val="Tabelle mittel Blau 3"/>
    <w:basedOn w:val="Listentabelle4Akzent31"/>
    <w:uiPriority w:val="99"/>
    <w:rsid w:val="007B03BC"/>
    <w:tblPr/>
    <w:tblStylePr w:type="firstRow">
      <w:rPr>
        <w:b/>
        <w:bCs/>
        <w:color w:val="FFFFFF" w:themeColor="background1"/>
      </w:rPr>
      <w:tblPr/>
      <w:tcPr>
        <w:tcBorders>
          <w:top w:val="single" w:sz="4" w:space="0" w:color="14639E" w:themeColor="accent3"/>
          <w:left w:val="single" w:sz="4" w:space="0" w:color="14639E" w:themeColor="accent3"/>
          <w:bottom w:val="single" w:sz="4" w:space="0" w:color="14639E" w:themeColor="accent3"/>
          <w:right w:val="single" w:sz="4" w:space="0" w:color="14639E" w:themeColor="accent3"/>
          <w:insideH w:val="nil"/>
        </w:tcBorders>
        <w:shd w:val="clear" w:color="auto" w:fill="14639E" w:themeFill="accent3"/>
      </w:tcPr>
    </w:tblStylePr>
    <w:tblStylePr w:type="lastRow">
      <w:rPr>
        <w:b/>
        <w:bCs/>
      </w:rPr>
      <w:tblPr/>
      <w:tcPr>
        <w:tcBorders>
          <w:top w:val="double" w:sz="4" w:space="0" w:color="4EA5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C3E1F7" w:themeFill="accent3" w:themeFillTint="33"/>
      </w:tcPr>
    </w:tblStylePr>
  </w:style>
  <w:style w:type="table" w:customStyle="1" w:styleId="Listentabelle4Akzent51">
    <w:name w:val="Listentabelle 4 – Akzent 51"/>
    <w:basedOn w:val="TableNormal"/>
    <w:uiPriority w:val="49"/>
    <w:rsid w:val="00E05FF1"/>
    <w:tblPr>
      <w:tblStyleRowBandSize w:val="1"/>
      <w:tblStyleColBandSize w:val="1"/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962C" w:themeColor="accent5"/>
          <w:left w:val="single" w:sz="4" w:space="0" w:color="E6962C" w:themeColor="accent5"/>
          <w:bottom w:val="single" w:sz="4" w:space="0" w:color="E6962C" w:themeColor="accent5"/>
          <w:right w:val="single" w:sz="4" w:space="0" w:color="E6962C" w:themeColor="accent5"/>
          <w:insideH w:val="nil"/>
        </w:tcBorders>
        <w:shd w:val="clear" w:color="auto" w:fill="E6962C" w:themeFill="accent5"/>
      </w:tcPr>
    </w:tblStylePr>
    <w:tblStylePr w:type="lastRow">
      <w:rPr>
        <w:b/>
        <w:bCs/>
      </w:rPr>
      <w:tblPr/>
      <w:tcPr>
        <w:tcBorders>
          <w:top w:val="double" w:sz="4" w:space="0" w:color="F0BF8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AE9D4" w:themeFill="accent5" w:themeFillTint="33"/>
      </w:tcPr>
    </w:tblStylePr>
  </w:style>
  <w:style w:type="table" w:customStyle="1" w:styleId="Listentabelle4Akzent31">
    <w:name w:val="Listentabelle 4 – Akzent 31"/>
    <w:basedOn w:val="TableNormal"/>
    <w:uiPriority w:val="49"/>
    <w:rsid w:val="00E05FF1"/>
    <w:tblPr>
      <w:tblStyleRowBandSize w:val="1"/>
      <w:tblStyleColBandSize w:val="1"/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4639E" w:themeColor="accent3"/>
          <w:left w:val="single" w:sz="4" w:space="0" w:color="14639E" w:themeColor="accent3"/>
          <w:bottom w:val="single" w:sz="4" w:space="0" w:color="14639E" w:themeColor="accent3"/>
          <w:right w:val="single" w:sz="4" w:space="0" w:color="14639E" w:themeColor="accent3"/>
          <w:insideH w:val="nil"/>
        </w:tcBorders>
        <w:shd w:val="clear" w:color="auto" w:fill="14639E" w:themeFill="accent3"/>
      </w:tcPr>
    </w:tblStylePr>
    <w:tblStylePr w:type="lastRow">
      <w:rPr>
        <w:b/>
        <w:bCs/>
      </w:rPr>
      <w:tblPr/>
      <w:tcPr>
        <w:tcBorders>
          <w:top w:val="double" w:sz="4" w:space="0" w:color="4EA5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C3E1F7" w:themeFill="accent3" w:themeFillTint="33"/>
      </w:tcPr>
    </w:tblStylePr>
  </w:style>
  <w:style w:type="table" w:customStyle="1" w:styleId="TabellemittelOrange">
    <w:name w:val="Tabelle mittel Orange"/>
    <w:basedOn w:val="Listentabelle4Akzent51"/>
    <w:uiPriority w:val="99"/>
    <w:rsid w:val="007B03BC"/>
    <w:tblPr/>
    <w:tblStylePr w:type="firstRow">
      <w:rPr>
        <w:b/>
        <w:bCs/>
        <w:color w:val="FFFFFF" w:themeColor="background1"/>
      </w:rPr>
      <w:tblPr/>
      <w:tcPr>
        <w:tcBorders>
          <w:top w:val="single" w:sz="4" w:space="0" w:color="E6962C" w:themeColor="accent5"/>
          <w:left w:val="single" w:sz="4" w:space="0" w:color="E6962C" w:themeColor="accent5"/>
          <w:bottom w:val="single" w:sz="4" w:space="0" w:color="E6962C" w:themeColor="accent5"/>
          <w:right w:val="single" w:sz="4" w:space="0" w:color="E6962C" w:themeColor="accent5"/>
          <w:insideH w:val="nil"/>
        </w:tcBorders>
        <w:shd w:val="clear" w:color="auto" w:fill="E6962C" w:themeFill="accent5"/>
      </w:tcPr>
    </w:tblStylePr>
    <w:tblStylePr w:type="lastRow">
      <w:rPr>
        <w:b/>
        <w:bCs/>
      </w:rPr>
      <w:tblPr/>
      <w:tcPr>
        <w:tcBorders>
          <w:top w:val="double" w:sz="4" w:space="0" w:color="F0BF8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4" w:themeFill="accent5" w:themeFillTint="33"/>
      </w:tcPr>
    </w:tblStylePr>
    <w:tblStylePr w:type="band1Horz">
      <w:tblPr/>
      <w:tcPr>
        <w:shd w:val="clear" w:color="auto" w:fill="FAE9D4" w:themeFill="accent5" w:themeFillTint="33"/>
      </w:tcPr>
    </w:tblStylePr>
  </w:style>
  <w:style w:type="table" w:customStyle="1" w:styleId="TabellemittelGrn">
    <w:name w:val="Tabelle mittel Grün"/>
    <w:basedOn w:val="Listentabelle4Akzent61"/>
    <w:uiPriority w:val="99"/>
    <w:rsid w:val="007B03BC"/>
    <w:tblPr/>
    <w:tblStylePr w:type="firstRow">
      <w:rPr>
        <w:b/>
        <w:bCs/>
        <w:color w:val="FFFFFF" w:themeColor="background1"/>
      </w:rPr>
      <w:tblPr/>
      <w:tcPr>
        <w:tcBorders>
          <w:top w:val="single" w:sz="4" w:space="0" w:color="91C60E" w:themeColor="accent6"/>
          <w:left w:val="single" w:sz="4" w:space="0" w:color="91C60E" w:themeColor="accent6"/>
          <w:bottom w:val="single" w:sz="4" w:space="0" w:color="91C60E" w:themeColor="accent6"/>
          <w:right w:val="single" w:sz="4" w:space="0" w:color="91C60E" w:themeColor="accent6"/>
          <w:insideH w:val="nil"/>
        </w:tcBorders>
        <w:shd w:val="clear" w:color="auto" w:fill="91C60E" w:themeFill="accent6"/>
      </w:tcPr>
    </w:tblStylePr>
    <w:tblStylePr w:type="lastRow">
      <w:rPr>
        <w:b/>
        <w:bCs/>
      </w:rPr>
      <w:tblPr/>
      <w:tcPr>
        <w:tcBorders>
          <w:top w:val="double" w:sz="4" w:space="0" w:color="C6F35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BC7" w:themeFill="accent6" w:themeFillTint="33"/>
      </w:tcPr>
    </w:tblStylePr>
    <w:tblStylePr w:type="band1Horz">
      <w:tblPr/>
      <w:tcPr>
        <w:shd w:val="clear" w:color="auto" w:fill="ECFBC7" w:themeFill="accent6" w:themeFillTint="33"/>
      </w:tcPr>
    </w:tblStylePr>
  </w:style>
  <w:style w:type="character" w:customStyle="1" w:styleId="KopfzeileUnterzeileZchn">
    <w:name w:val="Kopfzeile Unterzeile Zchn"/>
    <w:basedOn w:val="DefaultParagraphFont"/>
    <w:link w:val="KopfzeileUnterzeile"/>
    <w:uiPriority w:val="38"/>
    <w:semiHidden/>
    <w:rsid w:val="006F27F1"/>
  </w:style>
  <w:style w:type="character" w:customStyle="1" w:styleId="TabelleTextkrperZchn">
    <w:name w:val="Tabelle Textkörper Zchn"/>
    <w:basedOn w:val="DefaultParagraphFont"/>
    <w:link w:val="TabelleTextkrper"/>
    <w:rsid w:val="006F27F1"/>
  </w:style>
  <w:style w:type="character" w:customStyle="1" w:styleId="TabelleTitelzeileZchn">
    <w:name w:val="Tabelle Titelzeile Zchn"/>
    <w:basedOn w:val="TabelleTextkrperZchn"/>
    <w:link w:val="TabelleTitelzeile"/>
    <w:rsid w:val="006F27F1"/>
    <w:rPr>
      <w:b/>
      <w:bCs/>
    </w:rPr>
  </w:style>
  <w:style w:type="table" w:customStyle="1" w:styleId="EinfacheTabelle11">
    <w:name w:val="Einfache Tabelle 11"/>
    <w:basedOn w:val="TableNormal"/>
    <w:uiPriority w:val="41"/>
    <w:rsid w:val="00B733F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KopfzeileohneDokumenttitel">
    <w:name w:val="Kopfzeile_ohne_Dokumenttitel"/>
    <w:uiPriority w:val="38"/>
    <w:semiHidden/>
    <w:rsid w:val="00215E8A"/>
    <w:pPr>
      <w:tabs>
        <w:tab w:val="center" w:pos="4820"/>
        <w:tab w:val="right" w:pos="9869"/>
      </w:tabs>
    </w:pPr>
    <w:rPr>
      <w:sz w:val="26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967B5"/>
    <w:pPr>
      <w:spacing w:after="0"/>
      <w:ind w:left="220" w:hanging="220"/>
    </w:pPr>
  </w:style>
  <w:style w:type="table" w:customStyle="1" w:styleId="Tabellenraster1">
    <w:name w:val="Tabellenraster1"/>
    <w:basedOn w:val="TableNormal"/>
    <w:next w:val="TableGrid"/>
    <w:rsid w:val="00343620"/>
    <w:pPr>
      <w:spacing w:before="60" w:after="60"/>
    </w:pPr>
    <w:tblPr>
      <w:tblBorders>
        <w:insideH w:val="single" w:sz="4" w:space="0" w:color="auto"/>
      </w:tblBorders>
    </w:tblPr>
    <w:tblStylePr w:type="firstRow">
      <w:pPr>
        <w:jc w:val="left"/>
      </w:pPr>
      <w:rPr>
        <w:rFonts w:asciiTheme="majorHAnsi" w:hAnsiTheme="majorHAnsi"/>
        <w:b/>
        <w:sz w:val="22"/>
      </w:rPr>
    </w:tblStylePr>
  </w:style>
  <w:style w:type="paragraph" w:customStyle="1" w:styleId="IAVStellenanzeigen">
    <w:name w:val="IAV_Stellenanzeigen"/>
    <w:basedOn w:val="Normal"/>
    <w:next w:val="Normal"/>
    <w:qFormat/>
    <w:rsid w:val="00A8763B"/>
    <w:pPr>
      <w:spacing w:after="0"/>
      <w:ind w:left="-426" w:hanging="284"/>
    </w:pPr>
    <w:rPr>
      <w:rFonts w:eastAsiaTheme="minorEastAsia" w:cstheme="minorBidi"/>
      <w:sz w:val="18"/>
      <w:szCs w:val="18"/>
    </w:rPr>
  </w:style>
  <w:style w:type="paragraph" w:customStyle="1" w:styleId="Headline2Stellenanzeigen">
    <w:name w:val="Headline2_Stellenanzeigen"/>
    <w:link w:val="Headline2StellenanzeigenZchn"/>
    <w:autoRedefine/>
    <w:qFormat/>
    <w:rsid w:val="00A8763B"/>
    <w:pPr>
      <w:spacing w:before="320" w:line="276" w:lineRule="auto"/>
    </w:pPr>
    <w:rPr>
      <w:rFonts w:eastAsiaTheme="minorEastAsia" w:cstheme="minorBidi"/>
      <w:b/>
      <w:sz w:val="18"/>
      <w:szCs w:val="18"/>
    </w:rPr>
  </w:style>
  <w:style w:type="character" w:customStyle="1" w:styleId="Headline2StellenanzeigenZchn">
    <w:name w:val="Headline2_Stellenanzeigen Zchn"/>
    <w:basedOn w:val="DefaultParagraphFont"/>
    <w:link w:val="Headline2Stellenanzeigen"/>
    <w:rsid w:val="00A8763B"/>
    <w:rPr>
      <w:rFonts w:eastAsiaTheme="minorEastAsia" w:cstheme="minorBidi"/>
      <w:b/>
      <w:sz w:val="18"/>
      <w:szCs w:val="18"/>
    </w:rPr>
  </w:style>
  <w:style w:type="paragraph" w:customStyle="1" w:styleId="Stellentitel">
    <w:name w:val="Stellentitel"/>
    <w:basedOn w:val="Normal"/>
    <w:link w:val="StellentitelZchn"/>
    <w:qFormat/>
    <w:rsid w:val="0081261A"/>
    <w:pPr>
      <w:spacing w:before="240" w:after="140" w:line="276" w:lineRule="auto"/>
    </w:pPr>
    <w:rPr>
      <w:noProof/>
      <w:sz w:val="36"/>
      <w:szCs w:val="36"/>
    </w:rPr>
  </w:style>
  <w:style w:type="character" w:customStyle="1" w:styleId="StellentitelZchn">
    <w:name w:val="Stellentitel Zchn"/>
    <w:basedOn w:val="DefaultParagraphFont"/>
    <w:link w:val="Stellentitel"/>
    <w:rsid w:val="0081261A"/>
    <w:rPr>
      <w:noProof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3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uecke\AppData\Local\Temp\notes0572DB\Erlkoenig_Template_China_.dotx" TargetMode="External"/></Relationships>
</file>

<file path=word/theme/theme1.xml><?xml version="1.0" encoding="utf-8"?>
<a:theme xmlns:a="http://schemas.openxmlformats.org/drawingml/2006/main" name="IAV">
  <a:themeElements>
    <a:clrScheme name="IAV">
      <a:dk1>
        <a:sysClr val="windowText" lastClr="000000"/>
      </a:dk1>
      <a:lt1>
        <a:sysClr val="window" lastClr="FFFFFF"/>
      </a:lt1>
      <a:dk2>
        <a:srgbClr val="0C3868"/>
      </a:dk2>
      <a:lt2>
        <a:srgbClr val="FFFFFF"/>
      </a:lt2>
      <a:accent1>
        <a:srgbClr val="5DAEDB"/>
      </a:accent1>
      <a:accent2>
        <a:srgbClr val="009FCA"/>
      </a:accent2>
      <a:accent3>
        <a:srgbClr val="14639E"/>
      </a:accent3>
      <a:accent4>
        <a:srgbClr val="0C3868"/>
      </a:accent4>
      <a:accent5>
        <a:srgbClr val="E6962C"/>
      </a:accent5>
      <a:accent6>
        <a:srgbClr val="91C60E"/>
      </a:accent6>
      <a:hlink>
        <a:srgbClr val="5DAEDB"/>
      </a:hlink>
      <a:folHlink>
        <a:srgbClr val="5DAEDB"/>
      </a:folHlink>
    </a:clrScheme>
    <a:fontScheme name="IAV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ot="0" spcFirstLastPara="0" vertOverflow="overflow" horzOverflow="overflow" vert="horz" wrap="square" lIns="108000" tIns="72000" rIns="108000" bIns="108000" numCol="1" spcCol="0" rtlCol="0" fromWordArt="0" anchor="t" anchorCtr="0" forceAA="0" compatLnSpc="1">
        <a:prstTxWarp prst="textNoShape">
          <a:avLst/>
        </a:prstTxWarp>
        <a:noAutofit/>
      </a:bodyPr>
      <a:lstStyle>
        <a:defPPr algn="l">
          <a:defRPr sz="1600" b="1" dirty="0" smtClean="0">
            <a:solidFill>
              <a:schemeClr val="bg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tx1"/>
          </a:solidFill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/>
      <a:bodyPr vert="horz" wrap="square" lIns="0" tIns="0" rIns="0" bIns="0" rtlCol="0">
        <a:spAutoFit/>
      </a:bodyPr>
      <a:lstStyle>
        <a:defPPr>
          <a:spcBef>
            <a:spcPts val="800"/>
          </a:spcBef>
          <a:defRPr sz="1600" dirty="0" smtClean="0"/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adress xmlns="adress">
  <DokumentClassification field="Intern"/>
  <DokumentVersion field="xx.yy.zz"/>
  <DokumentBruno field="Entwurf"/>
</adres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</b:Sources>
</file>

<file path=customXml/itemProps1.xml><?xml version="1.0" encoding="utf-8"?>
<ds:datastoreItem xmlns:ds="http://schemas.openxmlformats.org/officeDocument/2006/customXml" ds:itemID="{504D8242-40CB-40D2-A9A6-7C1EE433C22D}">
  <ds:schemaRefs>
    <ds:schemaRef ds:uri="adress"/>
  </ds:schemaRefs>
</ds:datastoreItem>
</file>

<file path=customXml/itemProps2.xml><?xml version="1.0" encoding="utf-8"?>
<ds:datastoreItem xmlns:ds="http://schemas.openxmlformats.org/officeDocument/2006/customXml" ds:itemID="{8BF0E480-4ED1-4285-BEB9-871EFF0F1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Erlkoenig_Template_China_</Template>
  <TotalTime>0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Dokumenttitel</vt:lpstr>
      <vt:lpstr>Dokumenttitel</vt:lpstr>
    </vt:vector>
  </TitlesOfParts>
  <Manager>https://profi.iavgroup.local/pkit/go/pelement.do?id=3715&amp;type=Process</Manager>
  <Company>IAV GmbH</Company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Dokumenttitel</dc:title>
  <dc:subject>Betreff/Projekt</dc:subject>
  <dc:creator>Julia Muecke</dc:creator>
  <cp:keywords>Basisvorlagen</cp:keywords>
  <dc:description>de</dc:description>
  <cp:lastModifiedBy>Yuan, Jiawen (IAV-CN)</cp:lastModifiedBy>
  <cp:revision>10</cp:revision>
  <cp:lastPrinted>2017-07-10T12:14:00Z</cp:lastPrinted>
  <dcterms:created xsi:type="dcterms:W3CDTF">2017-07-07T15:21:00Z</dcterms:created>
  <dcterms:modified xsi:type="dcterms:W3CDTF">2018-03-07T01:32:00Z</dcterms:modified>
  <cp:category>3.6.6 Lenkung von Dokumenten und Aufzeichnungen</cp:category>
  <cp:contentStatus>Entwurf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orlagenname">
    <vt:lpwstr>IAV-Basisvorlage-Umfaenglich-Hoch.dotx</vt:lpwstr>
  </property>
  <property fmtid="{D5CDD505-2E9C-101B-9397-08002B2CF9AE}" pid="3" name="Vorlagenversion">
    <vt:lpwstr>V1.2</vt:lpwstr>
  </property>
  <property fmtid="{D5CDD505-2E9C-101B-9397-08002B2CF9AE}" pid="4" name="IAV-Template">
    <vt:lpwstr>c:\templates\office\Kategorien\Basisvorlagen\IAV_Basisvorlage_umfaenglich_hoch.dotx</vt:lpwstr>
  </property>
</Properties>
</file>