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BBB06" w14:textId="4F97D685" w:rsidR="003E5376" w:rsidRDefault="003E5376" w:rsidP="003E5376">
      <w:pPr>
        <w:spacing w:line="360" w:lineRule="auto"/>
        <w:jc w:val="center"/>
        <w:rPr>
          <w:rFonts w:ascii="宋体" w:hAnsi="宋体"/>
          <w:b/>
          <w:sz w:val="32"/>
          <w:szCs w:val="32"/>
        </w:rPr>
      </w:pPr>
      <w:r>
        <w:rPr>
          <w:rFonts w:ascii="宋体" w:eastAsia="宋体" w:hAnsi="宋体" w:hint="eastAsia"/>
          <w:b/>
          <w:sz w:val="32"/>
          <w:szCs w:val="32"/>
        </w:rPr>
        <w:t>智领世界  “汽”待未来</w:t>
      </w:r>
    </w:p>
    <w:p w14:paraId="6DB2855B" w14:textId="59D2F5C9" w:rsidR="003E5376" w:rsidRPr="003E5376" w:rsidRDefault="003E5376" w:rsidP="003E5376">
      <w:pPr>
        <w:spacing w:line="360" w:lineRule="auto"/>
        <w:jc w:val="center"/>
        <w:rPr>
          <w:rFonts w:ascii="宋体" w:eastAsia="宋体" w:hAnsi="宋体"/>
          <w:sz w:val="24"/>
          <w:szCs w:val="24"/>
        </w:rPr>
      </w:pPr>
      <w:r w:rsidRPr="003E5376">
        <w:rPr>
          <w:rFonts w:ascii="宋体" w:eastAsia="宋体" w:hAnsi="宋体" w:hint="eastAsia"/>
          <w:sz w:val="24"/>
          <w:szCs w:val="24"/>
        </w:rPr>
        <w:t xml:space="preserve"> </w:t>
      </w:r>
      <w:r w:rsidRPr="003E5376">
        <w:rPr>
          <w:rFonts w:ascii="宋体" w:eastAsia="宋体" w:hAnsi="宋体" w:cs="宋体" w:hint="eastAsia"/>
          <w:color w:val="000000"/>
          <w:spacing w:val="8"/>
          <w:kern w:val="0"/>
          <w:sz w:val="24"/>
          <w:szCs w:val="24"/>
        </w:rPr>
        <w:t xml:space="preserve"> -----国汽（北京）智能网联汽车研究院有限公司201</w:t>
      </w:r>
      <w:r w:rsidRPr="003E5376">
        <w:rPr>
          <w:rFonts w:ascii="宋体" w:eastAsia="宋体" w:hAnsi="宋体" w:cs="宋体"/>
          <w:color w:val="000000"/>
          <w:spacing w:val="8"/>
          <w:kern w:val="0"/>
          <w:sz w:val="24"/>
          <w:szCs w:val="24"/>
        </w:rPr>
        <w:t>9</w:t>
      </w:r>
      <w:r w:rsidRPr="003E5376">
        <w:rPr>
          <w:rFonts w:ascii="宋体" w:eastAsia="宋体" w:hAnsi="宋体" w:cs="宋体" w:hint="eastAsia"/>
          <w:color w:val="000000"/>
          <w:spacing w:val="8"/>
          <w:kern w:val="0"/>
          <w:sz w:val="24"/>
          <w:szCs w:val="24"/>
        </w:rPr>
        <w:t>校园招聘</w:t>
      </w:r>
    </w:p>
    <w:p w14:paraId="69FF3862" w14:textId="77777777" w:rsidR="003E5376" w:rsidRPr="003E5376" w:rsidRDefault="003E5376" w:rsidP="003E5376">
      <w:pPr>
        <w:spacing w:line="360" w:lineRule="auto"/>
        <w:jc w:val="center"/>
        <w:rPr>
          <w:rFonts w:ascii="宋体" w:eastAsia="宋体" w:hAnsi="宋体" w:cs="宋体"/>
          <w:color w:val="000000"/>
          <w:spacing w:val="8"/>
          <w:kern w:val="0"/>
          <w:szCs w:val="21"/>
        </w:rPr>
      </w:pPr>
    </w:p>
    <w:p w14:paraId="76320D50" w14:textId="0723113A" w:rsidR="00657461" w:rsidRPr="00123A2C" w:rsidRDefault="003E5376" w:rsidP="000A36F0">
      <w:pPr>
        <w:pStyle w:val="a7"/>
        <w:spacing w:before="0" w:beforeAutospacing="0" w:after="0" w:afterAutospacing="0" w:line="360" w:lineRule="atLeast"/>
        <w:ind w:firstLineChars="200" w:firstLine="452"/>
        <w:jc w:val="both"/>
        <w:rPr>
          <w:color w:val="000000"/>
          <w:spacing w:val="8"/>
          <w:sz w:val="21"/>
          <w:szCs w:val="21"/>
        </w:rPr>
      </w:pPr>
      <w:r w:rsidRPr="003E5376">
        <w:rPr>
          <w:rFonts w:hint="eastAsia"/>
          <w:color w:val="000000"/>
          <w:spacing w:val="8"/>
          <w:sz w:val="21"/>
          <w:szCs w:val="21"/>
        </w:rPr>
        <w:t>国汽（北京）智能网联汽车研究院有限公司</w:t>
      </w:r>
      <w:r w:rsidR="008D35F3" w:rsidRPr="00CB785E">
        <w:rPr>
          <w:rFonts w:hint="eastAsia"/>
          <w:color w:val="000000"/>
          <w:spacing w:val="8"/>
          <w:sz w:val="21"/>
          <w:szCs w:val="21"/>
        </w:rPr>
        <w:t>（以下简称"国汽智联"</w:t>
      </w:r>
      <w:r w:rsidR="008D35F3" w:rsidRPr="000A36F0">
        <w:rPr>
          <w:rFonts w:hint="eastAsia"/>
          <w:color w:val="000000"/>
          <w:spacing w:val="8"/>
          <w:sz w:val="21"/>
          <w:szCs w:val="21"/>
        </w:rPr>
        <w:t>）</w:t>
      </w:r>
      <w:r w:rsidR="00372C8A" w:rsidRPr="00C82A92">
        <w:rPr>
          <w:color w:val="000000"/>
          <w:spacing w:val="8"/>
          <w:sz w:val="21"/>
          <w:szCs w:val="21"/>
        </w:rPr>
        <w:t>是由中国汽车工业协会、中国汽车工程学会牵头，整合智能网联汽车行业核心创新资源共同组建</w:t>
      </w:r>
      <w:r w:rsidR="00C82A92" w:rsidRPr="00C82A92">
        <w:rPr>
          <w:rFonts w:hint="eastAsia"/>
          <w:color w:val="000000"/>
          <w:spacing w:val="8"/>
          <w:sz w:val="21"/>
          <w:szCs w:val="21"/>
        </w:rPr>
        <w:t>的公司。</w:t>
      </w:r>
    </w:p>
    <w:p w14:paraId="3D0F3498" w14:textId="1D0822B2" w:rsidR="008D35F3" w:rsidRPr="00187FA2" w:rsidRDefault="00F10D55" w:rsidP="00187FA2">
      <w:pPr>
        <w:pStyle w:val="a7"/>
        <w:spacing w:before="0" w:beforeAutospacing="0" w:after="0" w:afterAutospacing="0" w:line="360" w:lineRule="atLeast"/>
        <w:ind w:firstLineChars="200" w:firstLine="452"/>
        <w:jc w:val="both"/>
        <w:rPr>
          <w:color w:val="000000"/>
          <w:spacing w:val="8"/>
          <w:sz w:val="21"/>
          <w:szCs w:val="21"/>
        </w:rPr>
      </w:pPr>
      <w:r w:rsidRPr="00256B8A">
        <w:rPr>
          <w:rFonts w:hint="eastAsia"/>
          <w:color w:val="000000"/>
          <w:spacing w:val="8"/>
          <w:sz w:val="21"/>
          <w:szCs w:val="21"/>
        </w:rPr>
        <w:t>公司</w:t>
      </w:r>
      <w:r w:rsidR="0065735F" w:rsidRPr="00256B8A">
        <w:rPr>
          <w:rFonts w:hint="eastAsia"/>
          <w:color w:val="000000"/>
          <w:spacing w:val="8"/>
          <w:sz w:val="21"/>
          <w:szCs w:val="21"/>
        </w:rPr>
        <w:t>坐落</w:t>
      </w:r>
      <w:r w:rsidR="00575CAA" w:rsidRPr="00256B8A">
        <w:rPr>
          <w:rFonts w:hint="eastAsia"/>
          <w:color w:val="000000"/>
          <w:spacing w:val="8"/>
          <w:sz w:val="21"/>
          <w:szCs w:val="21"/>
        </w:rPr>
        <w:t>于</w:t>
      </w:r>
      <w:r w:rsidRPr="00256B8A">
        <w:rPr>
          <w:rFonts w:hint="eastAsia"/>
          <w:color w:val="000000"/>
          <w:spacing w:val="8"/>
          <w:sz w:val="21"/>
          <w:szCs w:val="21"/>
        </w:rPr>
        <w:t>北京亦庄</w:t>
      </w:r>
      <w:r w:rsidR="007029AA" w:rsidRPr="00256B8A">
        <w:rPr>
          <w:rFonts w:hint="eastAsia"/>
          <w:color w:val="000000"/>
          <w:spacing w:val="8"/>
          <w:sz w:val="21"/>
          <w:szCs w:val="21"/>
        </w:rPr>
        <w:t>经济开发区，</w:t>
      </w:r>
      <w:r w:rsidR="008D35F3" w:rsidRPr="00256B8A">
        <w:rPr>
          <w:rFonts w:hint="eastAsia"/>
          <w:color w:val="000000"/>
          <w:spacing w:val="8"/>
          <w:sz w:val="21"/>
          <w:szCs w:val="21"/>
        </w:rPr>
        <w:t>现有员工</w:t>
      </w:r>
      <w:r w:rsidR="007029AA" w:rsidRPr="00256B8A">
        <w:rPr>
          <w:color w:val="000000"/>
          <w:spacing w:val="8"/>
          <w:sz w:val="21"/>
          <w:szCs w:val="21"/>
        </w:rPr>
        <w:t>150</w:t>
      </w:r>
      <w:r w:rsidR="008D35F3" w:rsidRPr="00256B8A">
        <w:rPr>
          <w:rFonts w:hint="eastAsia"/>
          <w:color w:val="000000"/>
          <w:spacing w:val="8"/>
          <w:sz w:val="21"/>
          <w:szCs w:val="21"/>
        </w:rPr>
        <w:t>余</w:t>
      </w:r>
      <w:r w:rsidR="0065735F" w:rsidRPr="00256B8A">
        <w:rPr>
          <w:rFonts w:hint="eastAsia"/>
          <w:color w:val="000000"/>
          <w:spacing w:val="8"/>
          <w:sz w:val="21"/>
          <w:szCs w:val="21"/>
        </w:rPr>
        <w:t>人</w:t>
      </w:r>
      <w:r w:rsidR="008D35F3" w:rsidRPr="00256B8A">
        <w:rPr>
          <w:rFonts w:hint="eastAsia"/>
          <w:color w:val="000000"/>
          <w:spacing w:val="8"/>
          <w:sz w:val="21"/>
          <w:szCs w:val="21"/>
        </w:rPr>
        <w:t>，</w:t>
      </w:r>
      <w:r w:rsidR="00546AE2" w:rsidRPr="00256B8A">
        <w:rPr>
          <w:rFonts w:hint="eastAsia"/>
          <w:color w:val="000000"/>
          <w:spacing w:val="8"/>
          <w:sz w:val="21"/>
          <w:szCs w:val="21"/>
        </w:rPr>
        <w:t>其中</w:t>
      </w:r>
      <w:r w:rsidR="00362A10" w:rsidRPr="00256B8A">
        <w:rPr>
          <w:rFonts w:hint="eastAsia"/>
          <w:color w:val="000000"/>
          <w:spacing w:val="8"/>
          <w:sz w:val="21"/>
          <w:szCs w:val="21"/>
        </w:rPr>
        <w:t>研发人员1</w:t>
      </w:r>
      <w:r w:rsidR="00362A10" w:rsidRPr="00256B8A">
        <w:rPr>
          <w:color w:val="000000"/>
          <w:spacing w:val="8"/>
          <w:sz w:val="21"/>
          <w:szCs w:val="21"/>
        </w:rPr>
        <w:t>3</w:t>
      </w:r>
      <w:r w:rsidR="00362A10" w:rsidRPr="00256B8A">
        <w:rPr>
          <w:rFonts w:hint="eastAsia"/>
          <w:color w:val="000000"/>
          <w:spacing w:val="8"/>
          <w:sz w:val="21"/>
          <w:szCs w:val="21"/>
        </w:rPr>
        <w:t>0余人，硕士</w:t>
      </w:r>
      <w:r w:rsidR="00546AE2" w:rsidRPr="00256B8A">
        <w:rPr>
          <w:rFonts w:hint="eastAsia"/>
          <w:color w:val="000000"/>
          <w:spacing w:val="8"/>
          <w:sz w:val="21"/>
          <w:szCs w:val="21"/>
        </w:rPr>
        <w:t>、</w:t>
      </w:r>
      <w:r w:rsidR="00362A10" w:rsidRPr="00256B8A">
        <w:rPr>
          <w:rFonts w:hint="eastAsia"/>
          <w:color w:val="000000"/>
          <w:spacing w:val="8"/>
          <w:sz w:val="21"/>
          <w:szCs w:val="21"/>
        </w:rPr>
        <w:t>博士比例高达7</w:t>
      </w:r>
      <w:r w:rsidR="00362A10" w:rsidRPr="00256B8A">
        <w:rPr>
          <w:color w:val="000000"/>
          <w:spacing w:val="8"/>
          <w:sz w:val="21"/>
          <w:szCs w:val="21"/>
        </w:rPr>
        <w:t>0</w:t>
      </w:r>
      <w:r w:rsidR="00362A10" w:rsidRPr="00256B8A">
        <w:rPr>
          <w:rFonts w:hint="eastAsia"/>
          <w:color w:val="000000"/>
          <w:spacing w:val="8"/>
          <w:sz w:val="21"/>
          <w:szCs w:val="21"/>
        </w:rPr>
        <w:t>%</w:t>
      </w:r>
      <w:r w:rsidR="00C65488" w:rsidRPr="00256B8A">
        <w:rPr>
          <w:rFonts w:hint="eastAsia"/>
          <w:color w:val="000000"/>
          <w:spacing w:val="8"/>
          <w:sz w:val="21"/>
          <w:szCs w:val="21"/>
        </w:rPr>
        <w:t>。</w:t>
      </w:r>
      <w:r w:rsidR="000D672B" w:rsidRPr="00256B8A">
        <w:rPr>
          <w:rFonts w:hint="eastAsia"/>
          <w:color w:val="000000"/>
          <w:spacing w:val="8"/>
          <w:sz w:val="21"/>
          <w:szCs w:val="21"/>
        </w:rPr>
        <w:t>由</w:t>
      </w:r>
      <w:r w:rsidR="00347DDB" w:rsidRPr="00256B8A">
        <w:rPr>
          <w:rFonts w:hint="eastAsia"/>
          <w:color w:val="000000"/>
          <w:spacing w:val="8"/>
          <w:sz w:val="21"/>
          <w:szCs w:val="21"/>
        </w:rPr>
        <w:t>中国工程院院士、中国汽车工程学会理事长李骏院士</w:t>
      </w:r>
      <w:r w:rsidR="00546AE2" w:rsidRPr="00256B8A">
        <w:rPr>
          <w:rFonts w:hint="eastAsia"/>
          <w:color w:val="000000"/>
          <w:spacing w:val="8"/>
          <w:sz w:val="21"/>
          <w:szCs w:val="21"/>
        </w:rPr>
        <w:t>以</w:t>
      </w:r>
      <w:r w:rsidR="00347DDB" w:rsidRPr="00256B8A">
        <w:rPr>
          <w:rFonts w:hint="eastAsia"/>
          <w:color w:val="000000"/>
          <w:spacing w:val="8"/>
          <w:sz w:val="21"/>
          <w:szCs w:val="21"/>
        </w:rPr>
        <w:t>及</w:t>
      </w:r>
      <w:r w:rsidR="00347DDB" w:rsidRPr="00256B8A">
        <w:rPr>
          <w:color w:val="000000"/>
          <w:spacing w:val="8"/>
          <w:sz w:val="21"/>
          <w:szCs w:val="21"/>
        </w:rPr>
        <w:t>清华大学汽车工程系教授、工信部车联网产业发展专项专家组组长李克强</w:t>
      </w:r>
      <w:r w:rsidR="00347DDB" w:rsidRPr="00256B8A">
        <w:rPr>
          <w:rFonts w:hint="eastAsia"/>
          <w:color w:val="000000"/>
          <w:spacing w:val="8"/>
          <w:sz w:val="21"/>
          <w:szCs w:val="21"/>
        </w:rPr>
        <w:t>老师作为我们的学术带</w:t>
      </w:r>
      <w:r w:rsidR="00546AE2" w:rsidRPr="00256B8A">
        <w:rPr>
          <w:rFonts w:hint="eastAsia"/>
          <w:color w:val="000000"/>
          <w:spacing w:val="8"/>
          <w:sz w:val="21"/>
          <w:szCs w:val="21"/>
        </w:rPr>
        <w:t>头</w:t>
      </w:r>
      <w:r w:rsidR="00347DDB" w:rsidRPr="00256B8A">
        <w:rPr>
          <w:rFonts w:hint="eastAsia"/>
          <w:color w:val="000000"/>
          <w:spacing w:val="8"/>
          <w:sz w:val="21"/>
          <w:szCs w:val="21"/>
        </w:rPr>
        <w:t>人，武汉大学李德仁院士、北航邓伟文教授、吉大</w:t>
      </w:r>
      <w:r w:rsidR="00C65488" w:rsidRPr="00256B8A">
        <w:rPr>
          <w:rFonts w:hint="eastAsia"/>
          <w:color w:val="000000"/>
          <w:spacing w:val="8"/>
          <w:sz w:val="21"/>
          <w:szCs w:val="21"/>
        </w:rPr>
        <w:t>高振海教授等</w:t>
      </w:r>
      <w:r w:rsidR="00C65488" w:rsidRPr="00187FA2">
        <w:rPr>
          <w:rFonts w:hint="eastAsia"/>
          <w:color w:val="000000"/>
          <w:spacing w:val="8"/>
          <w:sz w:val="21"/>
          <w:szCs w:val="21"/>
        </w:rPr>
        <w:t>作为我们的特聘专家，共同带领团队走一条具有中国特色的智能网联汽车发展道路</w:t>
      </w:r>
      <w:r w:rsidR="009274A5" w:rsidRPr="00187FA2">
        <w:rPr>
          <w:rFonts w:hint="eastAsia"/>
          <w:color w:val="000000"/>
          <w:spacing w:val="8"/>
          <w:sz w:val="21"/>
          <w:szCs w:val="21"/>
        </w:rPr>
        <w:t>。</w:t>
      </w:r>
    </w:p>
    <w:p w14:paraId="0D11ED95" w14:textId="77777777" w:rsidR="0053678C" w:rsidRDefault="00657461" w:rsidP="00187FA2">
      <w:pPr>
        <w:pStyle w:val="a7"/>
        <w:spacing w:before="0" w:beforeAutospacing="0" w:after="0" w:afterAutospacing="0" w:line="360" w:lineRule="atLeast"/>
        <w:ind w:firstLineChars="200" w:firstLine="452"/>
        <w:jc w:val="both"/>
        <w:rPr>
          <w:color w:val="000000"/>
          <w:spacing w:val="8"/>
          <w:sz w:val="21"/>
          <w:szCs w:val="21"/>
        </w:rPr>
      </w:pPr>
      <w:r>
        <w:rPr>
          <w:rFonts w:hint="eastAsia"/>
          <w:color w:val="000000"/>
          <w:spacing w:val="8"/>
          <w:sz w:val="21"/>
          <w:szCs w:val="21"/>
        </w:rPr>
        <w:t>国汽智联定位为</w:t>
      </w:r>
      <w:r w:rsidRPr="000A36F0">
        <w:rPr>
          <w:rFonts w:hint="eastAsia"/>
          <w:color w:val="000000"/>
          <w:spacing w:val="8"/>
          <w:sz w:val="21"/>
          <w:szCs w:val="21"/>
        </w:rPr>
        <w:t>国家级智能网联汽车创新中心</w:t>
      </w:r>
      <w:r w:rsidR="00575CAA" w:rsidRPr="000A36F0">
        <w:rPr>
          <w:rFonts w:hint="eastAsia"/>
          <w:color w:val="000000"/>
          <w:spacing w:val="8"/>
          <w:sz w:val="21"/>
          <w:szCs w:val="21"/>
        </w:rPr>
        <w:t>，</w:t>
      </w:r>
      <w:r w:rsidR="00546AE2" w:rsidRPr="000A36F0">
        <w:rPr>
          <w:rFonts w:hint="eastAsia"/>
          <w:color w:val="000000"/>
          <w:spacing w:val="8"/>
          <w:sz w:val="21"/>
          <w:szCs w:val="21"/>
        </w:rPr>
        <w:t>通过北京市经信委组织的评审，获批“北京市产业创新中心”</w:t>
      </w:r>
      <w:r w:rsidR="00546AE2">
        <w:rPr>
          <w:rFonts w:hint="eastAsia"/>
          <w:color w:val="000000"/>
          <w:spacing w:val="8"/>
          <w:sz w:val="21"/>
          <w:szCs w:val="21"/>
        </w:rPr>
        <w:t>。</w:t>
      </w:r>
      <w:r w:rsidR="00546AE2" w:rsidRPr="0053678C">
        <w:rPr>
          <w:rFonts w:hint="eastAsia"/>
          <w:color w:val="000000"/>
          <w:spacing w:val="8"/>
          <w:sz w:val="21"/>
          <w:szCs w:val="21"/>
        </w:rPr>
        <w:t>以</w:t>
      </w:r>
      <w:r w:rsidR="00575CAA" w:rsidRPr="0053678C">
        <w:rPr>
          <w:rFonts w:hint="eastAsia"/>
          <w:color w:val="000000"/>
          <w:spacing w:val="8"/>
          <w:sz w:val="21"/>
          <w:szCs w:val="21"/>
        </w:rPr>
        <w:t>产业联盟、高校院所、整车和零部件企业、信息通信企业为依托</w:t>
      </w:r>
      <w:r>
        <w:rPr>
          <w:rFonts w:hint="eastAsia"/>
          <w:color w:val="000000"/>
          <w:spacing w:val="8"/>
          <w:sz w:val="21"/>
          <w:szCs w:val="21"/>
        </w:rPr>
        <w:t>，聚焦国家战略需求和引领行业发展的基础</w:t>
      </w:r>
      <w:r w:rsidR="00620577">
        <w:rPr>
          <w:rFonts w:hint="eastAsia"/>
          <w:color w:val="000000"/>
          <w:spacing w:val="8"/>
          <w:sz w:val="21"/>
          <w:szCs w:val="21"/>
        </w:rPr>
        <w:t>及</w:t>
      </w:r>
      <w:r>
        <w:rPr>
          <w:rFonts w:hint="eastAsia"/>
          <w:color w:val="000000"/>
          <w:spacing w:val="8"/>
          <w:sz w:val="21"/>
          <w:szCs w:val="21"/>
        </w:rPr>
        <w:t>共性问题，为我国智能网联汽车建设新型产业生态创新体系提供基础模块和共性平台，使现有企业能够在此基础上更好的发挥自身特长，抢占未来技术竞争制高点，提升我国智能网联产业的核心竞争力，加速中国从汽车消费大国向汽车工业强国的转变。</w:t>
      </w:r>
    </w:p>
    <w:p w14:paraId="7BA1B61A" w14:textId="7C41487C" w:rsidR="007D3DED" w:rsidRDefault="00575CAA" w:rsidP="00187FA2">
      <w:pPr>
        <w:pStyle w:val="a7"/>
        <w:spacing w:before="0" w:beforeAutospacing="0" w:after="0" w:afterAutospacing="0" w:line="360" w:lineRule="atLeast"/>
        <w:ind w:firstLineChars="200" w:firstLine="452"/>
        <w:jc w:val="both"/>
        <w:rPr>
          <w:color w:val="000000"/>
          <w:spacing w:val="8"/>
          <w:sz w:val="21"/>
          <w:szCs w:val="21"/>
        </w:rPr>
      </w:pPr>
      <w:r w:rsidRPr="000A36F0">
        <w:rPr>
          <w:rFonts w:hint="eastAsia"/>
          <w:color w:val="000000"/>
          <w:spacing w:val="8"/>
          <w:sz w:val="21"/>
          <w:szCs w:val="21"/>
        </w:rPr>
        <w:t>我们的</w:t>
      </w:r>
      <w:r w:rsidR="00620577">
        <w:rPr>
          <w:rFonts w:hint="eastAsia"/>
          <w:color w:val="000000"/>
          <w:spacing w:val="8"/>
          <w:sz w:val="21"/>
          <w:szCs w:val="21"/>
        </w:rPr>
        <w:t>总体</w:t>
      </w:r>
      <w:r w:rsidRPr="000A36F0">
        <w:rPr>
          <w:rFonts w:hint="eastAsia"/>
          <w:color w:val="000000"/>
          <w:spacing w:val="8"/>
          <w:sz w:val="21"/>
          <w:szCs w:val="21"/>
        </w:rPr>
        <w:t>目标是</w:t>
      </w:r>
      <w:r w:rsidRPr="00575CAA">
        <w:rPr>
          <w:rFonts w:hint="eastAsia"/>
          <w:color w:val="000000"/>
          <w:spacing w:val="8"/>
          <w:sz w:val="21"/>
          <w:szCs w:val="21"/>
        </w:rPr>
        <w:t>建成国际先进水平的世界智能网联汽车创新中心，带动形成一批在智能网联汽车领域具有国际竞争力的跨国公司和产业集群。</w:t>
      </w:r>
      <w:r w:rsidR="0053678C">
        <w:rPr>
          <w:rFonts w:hint="eastAsia"/>
          <w:color w:val="000000"/>
          <w:spacing w:val="8"/>
          <w:sz w:val="21"/>
          <w:szCs w:val="21"/>
        </w:rPr>
        <w:t>从而</w:t>
      </w:r>
      <w:r w:rsidR="007D3DED" w:rsidRPr="007D3DED">
        <w:rPr>
          <w:rFonts w:hint="eastAsia"/>
          <w:color w:val="000000"/>
          <w:spacing w:val="8"/>
          <w:sz w:val="21"/>
          <w:szCs w:val="21"/>
        </w:rPr>
        <w:t>成为我国智能网联汽车前瞻基础及共性交叉技术的策源地、科技成果转化与产业创新发展的核心公共平台、各类高端人才的聚集与培养基地，成为具有世界先进技术水平和产业影响力的智能网联汽车创新平台。</w:t>
      </w:r>
    </w:p>
    <w:p w14:paraId="74B59D2C" w14:textId="52789F90" w:rsidR="006B0E9B" w:rsidRDefault="006B0E9B" w:rsidP="00187FA2">
      <w:pPr>
        <w:pStyle w:val="a7"/>
        <w:spacing w:before="0" w:beforeAutospacing="0" w:after="0" w:afterAutospacing="0" w:line="360" w:lineRule="atLeast"/>
        <w:ind w:firstLineChars="200" w:firstLine="452"/>
        <w:jc w:val="both"/>
        <w:rPr>
          <w:color w:val="000000"/>
          <w:spacing w:val="8"/>
          <w:sz w:val="21"/>
          <w:szCs w:val="21"/>
        </w:rPr>
      </w:pPr>
      <w:r w:rsidRPr="00D02CBC">
        <w:rPr>
          <w:rFonts w:hint="eastAsia"/>
          <w:color w:val="000000"/>
          <w:spacing w:val="8"/>
          <w:sz w:val="21"/>
          <w:szCs w:val="21"/>
        </w:rPr>
        <w:t>公司现针对201</w:t>
      </w:r>
      <w:r w:rsidRPr="00D02CBC">
        <w:rPr>
          <w:color w:val="000000"/>
          <w:spacing w:val="8"/>
          <w:sz w:val="21"/>
          <w:szCs w:val="21"/>
        </w:rPr>
        <w:t>9</w:t>
      </w:r>
      <w:r w:rsidRPr="00D02CBC">
        <w:rPr>
          <w:rFonts w:hint="eastAsia"/>
          <w:color w:val="000000"/>
          <w:spacing w:val="8"/>
          <w:sz w:val="21"/>
          <w:szCs w:val="21"/>
        </w:rPr>
        <w:t>届毕业生提供宝贵的就业机会，如果你追求国内外尖端的技术水准，如果你追求宽厚融洽的工作氛围，如果你追求广阔明晰的职业发展平台，那么请怀揣梦想、带着激情加入到国汽智联这个大家庭中来吧！在这里，你会收获知识、收获友谊、收获未来！</w:t>
      </w:r>
    </w:p>
    <w:p w14:paraId="21768EC7" w14:textId="77777777" w:rsidR="005F4D8B" w:rsidRDefault="005F4D8B" w:rsidP="005F4D8B">
      <w:pPr>
        <w:pStyle w:val="a7"/>
        <w:shd w:val="clear" w:color="auto" w:fill="FFFFFF"/>
        <w:spacing w:before="0" w:beforeAutospacing="0" w:after="0" w:afterAutospacing="0" w:line="360" w:lineRule="atLeast"/>
        <w:ind w:leftChars="200" w:left="420"/>
        <w:jc w:val="both"/>
        <w:rPr>
          <w:b/>
          <w:color w:val="000000"/>
          <w:spacing w:val="8"/>
          <w:sz w:val="21"/>
          <w:szCs w:val="21"/>
          <w:highlight w:val="yellow"/>
        </w:rPr>
      </w:pPr>
      <w:r w:rsidRPr="00910CE9">
        <w:rPr>
          <w:rFonts w:hint="eastAsia"/>
          <w:b/>
          <w:color w:val="000000"/>
          <w:spacing w:val="8"/>
          <w:sz w:val="21"/>
          <w:szCs w:val="21"/>
          <w:highlight w:val="yellow"/>
        </w:rPr>
        <w:t>相关要求：</w:t>
      </w:r>
    </w:p>
    <w:p w14:paraId="32727D36" w14:textId="4C638873" w:rsidR="005F4D8B" w:rsidRDefault="005F4D8B" w:rsidP="005F4D8B">
      <w:pPr>
        <w:pStyle w:val="a7"/>
        <w:shd w:val="clear" w:color="auto" w:fill="FFFFFF"/>
        <w:spacing w:before="0" w:beforeAutospacing="0" w:after="0" w:afterAutospacing="0" w:line="360" w:lineRule="atLeast"/>
        <w:ind w:leftChars="200" w:left="420"/>
        <w:jc w:val="both"/>
        <w:rPr>
          <w:color w:val="000000"/>
          <w:spacing w:val="8"/>
          <w:sz w:val="21"/>
          <w:szCs w:val="21"/>
        </w:rPr>
      </w:pPr>
      <w:r>
        <w:rPr>
          <w:rFonts w:hint="eastAsia"/>
          <w:color w:val="000000"/>
          <w:spacing w:val="8"/>
          <w:sz w:val="21"/>
          <w:szCs w:val="21"/>
        </w:rPr>
        <w:t>扎实的基础知识；</w:t>
      </w:r>
    </w:p>
    <w:p w14:paraId="6D3A4E9D" w14:textId="77777777" w:rsidR="005F4D8B" w:rsidRPr="00D02CBC" w:rsidRDefault="005F4D8B" w:rsidP="005F4D8B">
      <w:pPr>
        <w:pStyle w:val="a7"/>
        <w:numPr>
          <w:ilvl w:val="0"/>
          <w:numId w:val="13"/>
        </w:numPr>
        <w:shd w:val="clear" w:color="auto" w:fill="FFFFFF"/>
        <w:spacing w:before="0" w:beforeAutospacing="0" w:after="0" w:afterAutospacing="0" w:line="360" w:lineRule="atLeast"/>
        <w:jc w:val="both"/>
        <w:rPr>
          <w:color w:val="000000"/>
          <w:spacing w:val="8"/>
          <w:sz w:val="21"/>
          <w:szCs w:val="21"/>
        </w:rPr>
      </w:pPr>
      <w:r>
        <w:rPr>
          <w:rFonts w:hint="eastAsia"/>
          <w:color w:val="000000"/>
          <w:spacing w:val="8"/>
          <w:sz w:val="21"/>
          <w:szCs w:val="21"/>
        </w:rPr>
        <w:t>快速的学习能力；</w:t>
      </w:r>
    </w:p>
    <w:p w14:paraId="70E6E09B" w14:textId="77777777" w:rsidR="005F4D8B" w:rsidRPr="00D02CBC" w:rsidRDefault="005F4D8B" w:rsidP="005F4D8B">
      <w:pPr>
        <w:pStyle w:val="a7"/>
        <w:shd w:val="clear" w:color="auto" w:fill="FFFFFF"/>
        <w:spacing w:before="0" w:beforeAutospacing="0" w:after="0" w:afterAutospacing="0" w:line="360" w:lineRule="atLeast"/>
        <w:ind w:firstLineChars="200" w:firstLine="452"/>
        <w:jc w:val="both"/>
        <w:rPr>
          <w:color w:val="000000"/>
          <w:spacing w:val="8"/>
          <w:sz w:val="21"/>
          <w:szCs w:val="21"/>
        </w:rPr>
      </w:pPr>
      <w:r>
        <w:rPr>
          <w:color w:val="000000"/>
          <w:spacing w:val="8"/>
          <w:sz w:val="21"/>
          <w:szCs w:val="21"/>
        </w:rPr>
        <w:t>3</w:t>
      </w:r>
      <w:r w:rsidRPr="00D02CBC">
        <w:rPr>
          <w:rFonts w:hint="eastAsia"/>
          <w:color w:val="000000"/>
          <w:spacing w:val="8"/>
          <w:sz w:val="21"/>
          <w:szCs w:val="21"/>
        </w:rPr>
        <w:t>、善于沟通、勇于挑战</w:t>
      </w:r>
      <w:r>
        <w:rPr>
          <w:rFonts w:hint="eastAsia"/>
          <w:color w:val="000000"/>
          <w:spacing w:val="8"/>
          <w:sz w:val="21"/>
          <w:szCs w:val="21"/>
        </w:rPr>
        <w:t>；</w:t>
      </w:r>
    </w:p>
    <w:p w14:paraId="64439903" w14:textId="77777777" w:rsidR="005F4D8B" w:rsidRPr="00D02CBC" w:rsidRDefault="005F4D8B" w:rsidP="005F4D8B">
      <w:pPr>
        <w:pStyle w:val="a7"/>
        <w:shd w:val="clear" w:color="auto" w:fill="FFFFFF"/>
        <w:spacing w:before="0" w:beforeAutospacing="0" w:after="0" w:afterAutospacing="0" w:line="360" w:lineRule="atLeast"/>
        <w:ind w:firstLineChars="200" w:firstLine="452"/>
        <w:jc w:val="both"/>
        <w:rPr>
          <w:color w:val="000000"/>
          <w:spacing w:val="8"/>
          <w:sz w:val="21"/>
          <w:szCs w:val="21"/>
        </w:rPr>
      </w:pPr>
      <w:r>
        <w:rPr>
          <w:color w:val="000000"/>
          <w:spacing w:val="8"/>
          <w:sz w:val="21"/>
          <w:szCs w:val="21"/>
        </w:rPr>
        <w:t>4</w:t>
      </w:r>
      <w:r w:rsidRPr="00D02CBC">
        <w:rPr>
          <w:rFonts w:hint="eastAsia"/>
          <w:color w:val="000000"/>
          <w:spacing w:val="8"/>
          <w:sz w:val="21"/>
          <w:szCs w:val="21"/>
        </w:rPr>
        <w:t>、较强的逻辑思维能力及动手能力；</w:t>
      </w:r>
    </w:p>
    <w:p w14:paraId="313B2ECA" w14:textId="59897249" w:rsidR="005F4D8B" w:rsidRDefault="005F4D8B" w:rsidP="00AB7435">
      <w:pPr>
        <w:pStyle w:val="a7"/>
        <w:shd w:val="clear" w:color="auto" w:fill="FFFFFF"/>
        <w:spacing w:before="0" w:beforeAutospacing="0" w:after="0" w:afterAutospacing="0" w:line="360" w:lineRule="atLeast"/>
        <w:ind w:firstLineChars="200" w:firstLine="452"/>
        <w:jc w:val="both"/>
        <w:rPr>
          <w:rFonts w:hint="eastAsia"/>
          <w:color w:val="000000"/>
          <w:spacing w:val="8"/>
          <w:sz w:val="21"/>
          <w:szCs w:val="21"/>
        </w:rPr>
      </w:pPr>
      <w:r>
        <w:rPr>
          <w:color w:val="000000"/>
          <w:spacing w:val="8"/>
          <w:sz w:val="21"/>
          <w:szCs w:val="21"/>
        </w:rPr>
        <w:t>5</w:t>
      </w:r>
      <w:r w:rsidRPr="00D02CBC">
        <w:rPr>
          <w:rFonts w:hint="eastAsia"/>
          <w:color w:val="000000"/>
          <w:spacing w:val="8"/>
          <w:sz w:val="21"/>
          <w:szCs w:val="21"/>
        </w:rPr>
        <w:t>、务实进取的品质以及团队协作精神。</w:t>
      </w:r>
    </w:p>
    <w:p w14:paraId="467EBDFE" w14:textId="77777777" w:rsidR="005F4D8B" w:rsidRPr="00D02CBC" w:rsidRDefault="005F4D8B" w:rsidP="005F4D8B">
      <w:pPr>
        <w:pStyle w:val="a7"/>
        <w:shd w:val="clear" w:color="auto" w:fill="FFFFFF"/>
        <w:spacing w:before="0" w:beforeAutospacing="0" w:after="0" w:afterAutospacing="0" w:line="360" w:lineRule="atLeast"/>
        <w:jc w:val="both"/>
        <w:rPr>
          <w:color w:val="000000"/>
          <w:spacing w:val="8"/>
          <w:sz w:val="21"/>
          <w:szCs w:val="21"/>
        </w:rPr>
      </w:pPr>
    </w:p>
    <w:p w14:paraId="074BA579" w14:textId="77777777" w:rsidR="005F4D8B" w:rsidRPr="00EE6BCB" w:rsidRDefault="005F4D8B" w:rsidP="005F4D8B">
      <w:pPr>
        <w:pStyle w:val="a7"/>
        <w:shd w:val="clear" w:color="auto" w:fill="FFFFFF"/>
        <w:spacing w:before="0" w:beforeAutospacing="0" w:after="0" w:afterAutospacing="0" w:line="360" w:lineRule="atLeast"/>
        <w:ind w:firstLineChars="200" w:firstLine="452"/>
        <w:jc w:val="both"/>
        <w:rPr>
          <w:color w:val="000000"/>
          <w:spacing w:val="8"/>
          <w:sz w:val="21"/>
          <w:szCs w:val="21"/>
        </w:rPr>
      </w:pPr>
      <w:r w:rsidRPr="005F4D8B">
        <w:rPr>
          <w:rFonts w:hint="eastAsia"/>
          <w:color w:val="000000"/>
          <w:spacing w:val="8"/>
          <w:sz w:val="21"/>
          <w:szCs w:val="21"/>
          <w:highlight w:val="yellow"/>
        </w:rPr>
        <w:t>公司地址</w:t>
      </w:r>
      <w:r w:rsidRPr="00D02CBC">
        <w:rPr>
          <w:rFonts w:hint="eastAsia"/>
          <w:color w:val="000000"/>
          <w:spacing w:val="8"/>
          <w:sz w:val="21"/>
          <w:szCs w:val="21"/>
        </w:rPr>
        <w:t>：</w:t>
      </w:r>
      <w:r w:rsidRPr="00EE6BCB">
        <w:rPr>
          <w:rFonts w:hint="eastAsia"/>
          <w:color w:val="000000"/>
          <w:spacing w:val="8"/>
          <w:sz w:val="21"/>
          <w:szCs w:val="21"/>
        </w:rPr>
        <w:t>北京经济技术开发区荣华南路13号中航国际广场H5办公楼</w:t>
      </w:r>
    </w:p>
    <w:p w14:paraId="7C17D185" w14:textId="4760578D" w:rsidR="005F4D8B" w:rsidRPr="00AB7435" w:rsidRDefault="005F4D8B" w:rsidP="005F4D8B">
      <w:pPr>
        <w:pStyle w:val="a7"/>
        <w:shd w:val="clear" w:color="auto" w:fill="FFFFFF"/>
        <w:spacing w:before="0" w:beforeAutospacing="0" w:after="0" w:afterAutospacing="0" w:line="360" w:lineRule="atLeast"/>
        <w:ind w:firstLineChars="200" w:firstLine="452"/>
        <w:jc w:val="both"/>
        <w:rPr>
          <w:color w:val="000000"/>
          <w:spacing w:val="8"/>
          <w:sz w:val="21"/>
          <w:szCs w:val="21"/>
        </w:rPr>
      </w:pPr>
      <w:r w:rsidRPr="005F4D8B">
        <w:rPr>
          <w:rFonts w:hint="eastAsia"/>
          <w:color w:val="000000"/>
          <w:spacing w:val="8"/>
          <w:sz w:val="21"/>
          <w:szCs w:val="21"/>
          <w:highlight w:val="yellow"/>
        </w:rPr>
        <w:t>联系方式</w:t>
      </w:r>
      <w:r w:rsidRPr="00D02CBC">
        <w:rPr>
          <w:rFonts w:hint="eastAsia"/>
          <w:color w:val="000000"/>
          <w:spacing w:val="8"/>
          <w:sz w:val="21"/>
          <w:szCs w:val="21"/>
        </w:rPr>
        <w:t>：（0</w:t>
      </w:r>
      <w:r w:rsidRPr="00D02CBC">
        <w:rPr>
          <w:color w:val="000000"/>
          <w:spacing w:val="8"/>
          <w:sz w:val="21"/>
          <w:szCs w:val="21"/>
        </w:rPr>
        <w:t>10</w:t>
      </w:r>
      <w:r w:rsidRPr="00D02CBC">
        <w:rPr>
          <w:rFonts w:hint="eastAsia"/>
          <w:color w:val="000000"/>
          <w:spacing w:val="8"/>
          <w:sz w:val="21"/>
          <w:szCs w:val="21"/>
        </w:rPr>
        <w:t>）5</w:t>
      </w:r>
      <w:r w:rsidRPr="00D02CBC">
        <w:rPr>
          <w:color w:val="000000"/>
          <w:spacing w:val="8"/>
          <w:sz w:val="21"/>
          <w:szCs w:val="21"/>
        </w:rPr>
        <w:t>7705902</w:t>
      </w:r>
      <w:r w:rsidRPr="00D02CBC">
        <w:rPr>
          <w:rFonts w:hint="eastAsia"/>
          <w:color w:val="000000"/>
          <w:spacing w:val="8"/>
          <w:sz w:val="21"/>
          <w:szCs w:val="21"/>
        </w:rPr>
        <w:t xml:space="preserve"> </w:t>
      </w:r>
    </w:p>
    <w:p w14:paraId="38CDCEDB" w14:textId="77777777" w:rsidR="005F4D8B" w:rsidRDefault="005F4D8B" w:rsidP="005F4D8B">
      <w:pPr>
        <w:pStyle w:val="a7"/>
        <w:shd w:val="clear" w:color="auto" w:fill="FFFFFF"/>
        <w:spacing w:before="0" w:beforeAutospacing="0" w:after="0" w:afterAutospacing="0" w:line="360" w:lineRule="atLeast"/>
        <w:ind w:firstLineChars="200" w:firstLine="452"/>
        <w:jc w:val="both"/>
        <w:rPr>
          <w:color w:val="000000"/>
          <w:spacing w:val="8"/>
          <w:sz w:val="21"/>
          <w:szCs w:val="21"/>
        </w:rPr>
      </w:pPr>
      <w:r w:rsidRPr="005F4D8B">
        <w:rPr>
          <w:rFonts w:hint="eastAsia"/>
          <w:color w:val="000000"/>
          <w:spacing w:val="8"/>
          <w:sz w:val="21"/>
          <w:szCs w:val="21"/>
          <w:highlight w:val="yellow"/>
        </w:rPr>
        <w:t>应聘方式：</w:t>
      </w:r>
    </w:p>
    <w:p w14:paraId="221D7DAB" w14:textId="23CE1B0C" w:rsidR="00AB7435" w:rsidRDefault="005F4D8B" w:rsidP="00AB7435">
      <w:pPr>
        <w:pStyle w:val="a7"/>
        <w:numPr>
          <w:ilvl w:val="0"/>
          <w:numId w:val="15"/>
        </w:numPr>
        <w:shd w:val="clear" w:color="auto" w:fill="FFFFFF"/>
        <w:spacing w:before="0" w:beforeAutospacing="0" w:after="0" w:afterAutospacing="0" w:line="360" w:lineRule="atLeast"/>
        <w:jc w:val="both"/>
        <w:rPr>
          <w:color w:val="000000"/>
          <w:spacing w:val="8"/>
          <w:sz w:val="21"/>
          <w:szCs w:val="21"/>
        </w:rPr>
      </w:pPr>
      <w:r>
        <w:rPr>
          <w:rFonts w:hint="eastAsia"/>
          <w:color w:val="000000"/>
          <w:spacing w:val="8"/>
          <w:sz w:val="21"/>
          <w:szCs w:val="21"/>
        </w:rPr>
        <w:t>扫描二维码</w:t>
      </w:r>
      <w:r w:rsidR="00AB7435">
        <w:rPr>
          <w:rFonts w:hint="eastAsia"/>
          <w:color w:val="000000"/>
          <w:spacing w:val="8"/>
          <w:sz w:val="21"/>
          <w:szCs w:val="21"/>
        </w:rPr>
        <w:t>，直接申请。</w:t>
      </w:r>
    </w:p>
    <w:p w14:paraId="7F4BF184" w14:textId="7212BFDA" w:rsidR="005F4D8B" w:rsidRPr="00552415" w:rsidRDefault="006F2730" w:rsidP="00AB7435">
      <w:pPr>
        <w:pStyle w:val="a7"/>
        <w:shd w:val="clear" w:color="auto" w:fill="FFFFFF"/>
        <w:spacing w:before="0" w:beforeAutospacing="0" w:after="0" w:afterAutospacing="0" w:line="360" w:lineRule="atLeast"/>
        <w:ind w:left="812"/>
        <w:jc w:val="both"/>
        <w:rPr>
          <w:color w:val="000000"/>
          <w:spacing w:val="8"/>
          <w:sz w:val="21"/>
          <w:szCs w:val="21"/>
        </w:rPr>
      </w:pPr>
      <w:r w:rsidRPr="006F2730">
        <w:rPr>
          <w:noProof/>
          <w:color w:val="000000"/>
          <w:spacing w:val="8"/>
          <w:sz w:val="21"/>
          <w:szCs w:val="21"/>
        </w:rPr>
        <w:lastRenderedPageBreak/>
        <w:drawing>
          <wp:inline distT="0" distB="0" distL="0" distR="0" wp14:anchorId="50756DE2" wp14:editId="0B0FA3FC">
            <wp:extent cx="2114550" cy="2114550"/>
            <wp:effectExtent l="0" t="0" r="0" b="0"/>
            <wp:docPr id="3" name="图片 3" descr="C:\Users\zyt\AppData\Local\Temp\WeChat Files\828824805848310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yt\AppData\Local\Temp\WeChat Files\82882480584831055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bookmarkStart w:id="0" w:name="_GoBack"/>
      <w:bookmarkEnd w:id="0"/>
    </w:p>
    <w:p w14:paraId="1F7D4EB7" w14:textId="0E5121C6" w:rsidR="005F4D8B" w:rsidRDefault="005F4D8B" w:rsidP="005F4D8B">
      <w:pPr>
        <w:pStyle w:val="a7"/>
        <w:shd w:val="clear" w:color="auto" w:fill="FFFFFF"/>
        <w:spacing w:before="0" w:beforeAutospacing="0" w:after="0" w:afterAutospacing="0" w:line="360" w:lineRule="atLeast"/>
        <w:ind w:firstLineChars="200" w:firstLine="452"/>
        <w:jc w:val="both"/>
        <w:rPr>
          <w:color w:val="000000"/>
          <w:spacing w:val="8"/>
          <w:sz w:val="21"/>
          <w:szCs w:val="21"/>
        </w:rPr>
      </w:pPr>
      <w:r>
        <w:rPr>
          <w:rFonts w:hint="eastAsia"/>
          <w:color w:val="000000"/>
          <w:spacing w:val="8"/>
          <w:sz w:val="21"/>
          <w:szCs w:val="21"/>
        </w:rPr>
        <w:t>2、</w:t>
      </w:r>
      <w:hyperlink r:id="rId9" w:history="1">
        <w:r w:rsidRPr="00E5065A">
          <w:rPr>
            <w:rStyle w:val="a9"/>
            <w:spacing w:val="8"/>
            <w:sz w:val="21"/>
            <w:szCs w:val="21"/>
          </w:rPr>
          <w:t>投递</w:t>
        </w:r>
        <w:r w:rsidRPr="00E5065A">
          <w:rPr>
            <w:rStyle w:val="a9"/>
            <w:rFonts w:hint="eastAsia"/>
            <w:spacing w:val="8"/>
            <w:sz w:val="21"/>
            <w:szCs w:val="21"/>
          </w:rPr>
          <w:t>简历至</w:t>
        </w:r>
        <w:r w:rsidR="00AB7435" w:rsidRPr="00AB7435">
          <w:rPr>
            <w:rStyle w:val="a9"/>
            <w:spacing w:val="8"/>
            <w:sz w:val="21"/>
            <w:szCs w:val="21"/>
          </w:rPr>
          <w:t>hr-campus@china-icv.cn</w:t>
        </w:r>
      </w:hyperlink>
    </w:p>
    <w:p w14:paraId="25417C67" w14:textId="77777777" w:rsidR="005F4D8B" w:rsidRPr="00AB7435" w:rsidRDefault="005F4D8B" w:rsidP="005F4D8B">
      <w:pPr>
        <w:pStyle w:val="a7"/>
        <w:shd w:val="clear" w:color="auto" w:fill="FFFFFF"/>
        <w:spacing w:before="0" w:beforeAutospacing="0" w:after="0" w:afterAutospacing="0" w:line="360" w:lineRule="atLeast"/>
        <w:ind w:firstLineChars="200" w:firstLine="454"/>
        <w:jc w:val="both"/>
        <w:rPr>
          <w:b/>
          <w:color w:val="000000"/>
          <w:spacing w:val="8"/>
          <w:sz w:val="21"/>
          <w:szCs w:val="21"/>
        </w:rPr>
      </w:pPr>
      <w:r w:rsidRPr="00AB7435">
        <w:rPr>
          <w:rFonts w:hint="eastAsia"/>
          <w:b/>
          <w:color w:val="000000"/>
          <w:spacing w:val="8"/>
          <w:sz w:val="21"/>
          <w:szCs w:val="21"/>
        </w:rPr>
        <w:t>邮件标题为2</w:t>
      </w:r>
      <w:r w:rsidRPr="00AB7435">
        <w:rPr>
          <w:b/>
          <w:color w:val="000000"/>
          <w:spacing w:val="8"/>
          <w:sz w:val="21"/>
          <w:szCs w:val="21"/>
        </w:rPr>
        <w:t>019</w:t>
      </w:r>
      <w:r w:rsidRPr="00AB7435">
        <w:rPr>
          <w:rFonts w:hint="eastAsia"/>
          <w:b/>
          <w:color w:val="000000"/>
          <w:spacing w:val="8"/>
          <w:sz w:val="21"/>
          <w:szCs w:val="21"/>
        </w:rPr>
        <w:t>毕业生+姓名+毕业院校+专业+学历+应聘岗位</w:t>
      </w:r>
    </w:p>
    <w:p w14:paraId="788E4202" w14:textId="77777777" w:rsidR="005F4D8B" w:rsidRPr="005F4D8B" w:rsidRDefault="005F4D8B" w:rsidP="00187FA2">
      <w:pPr>
        <w:pStyle w:val="a7"/>
        <w:spacing w:before="0" w:beforeAutospacing="0" w:after="0" w:afterAutospacing="0" w:line="360" w:lineRule="atLeast"/>
        <w:ind w:firstLineChars="200" w:firstLine="452"/>
        <w:jc w:val="both"/>
        <w:rPr>
          <w:color w:val="000000"/>
          <w:spacing w:val="8"/>
          <w:sz w:val="21"/>
          <w:szCs w:val="21"/>
        </w:rPr>
      </w:pPr>
    </w:p>
    <w:tbl>
      <w:tblPr>
        <w:tblW w:w="9072" w:type="dxa"/>
        <w:tblLook w:val="04A0" w:firstRow="1" w:lastRow="0" w:firstColumn="1" w:lastColumn="0" w:noHBand="0" w:noVBand="1"/>
      </w:tblPr>
      <w:tblGrid>
        <w:gridCol w:w="851"/>
        <w:gridCol w:w="1514"/>
        <w:gridCol w:w="754"/>
        <w:gridCol w:w="2551"/>
        <w:gridCol w:w="3402"/>
      </w:tblGrid>
      <w:tr w:rsidR="00C343F8" w:rsidRPr="00C343F8" w14:paraId="1AAAAF16" w14:textId="77777777" w:rsidTr="005F4D8B">
        <w:trPr>
          <w:trHeight w:val="700"/>
        </w:trPr>
        <w:tc>
          <w:tcPr>
            <w:tcW w:w="9072" w:type="dxa"/>
            <w:gridSpan w:val="5"/>
            <w:tcBorders>
              <w:top w:val="nil"/>
              <w:left w:val="nil"/>
              <w:bottom w:val="single" w:sz="4" w:space="0" w:color="auto"/>
              <w:right w:val="nil"/>
            </w:tcBorders>
            <w:shd w:val="clear" w:color="000000" w:fill="D9D9D9"/>
            <w:vAlign w:val="center"/>
            <w:hideMark/>
          </w:tcPr>
          <w:p w14:paraId="6C83E30F" w14:textId="77777777" w:rsidR="00C343F8" w:rsidRPr="00C343F8" w:rsidRDefault="00C343F8" w:rsidP="00C343F8">
            <w:pPr>
              <w:widowControl/>
              <w:jc w:val="center"/>
              <w:rPr>
                <w:rFonts w:ascii="等线" w:eastAsia="等线" w:hAnsi="等线" w:cs="宋体"/>
                <w:b/>
                <w:bCs/>
                <w:color w:val="000000"/>
                <w:kern w:val="0"/>
                <w:sz w:val="32"/>
                <w:szCs w:val="32"/>
              </w:rPr>
            </w:pPr>
            <w:r w:rsidRPr="00C343F8">
              <w:rPr>
                <w:rFonts w:ascii="等线" w:eastAsia="等线" w:hAnsi="等线" w:cs="宋体" w:hint="eastAsia"/>
                <w:b/>
                <w:bCs/>
                <w:color w:val="000000"/>
                <w:kern w:val="0"/>
                <w:sz w:val="32"/>
                <w:szCs w:val="32"/>
              </w:rPr>
              <w:t>2019校招岗位</w:t>
            </w:r>
          </w:p>
        </w:tc>
      </w:tr>
      <w:tr w:rsidR="00C343F8" w:rsidRPr="00C343F8" w14:paraId="754644C4" w14:textId="77777777" w:rsidTr="005F4D8B">
        <w:trPr>
          <w:trHeight w:val="7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0BA38E" w14:textId="77777777" w:rsidR="00C343F8" w:rsidRPr="00C343F8" w:rsidRDefault="00C343F8" w:rsidP="00C343F8">
            <w:pPr>
              <w:widowControl/>
              <w:jc w:val="center"/>
              <w:rPr>
                <w:rFonts w:ascii="等线" w:eastAsia="等线" w:hAnsi="等线" w:cs="宋体"/>
                <w:b/>
                <w:bCs/>
                <w:color w:val="000000"/>
                <w:kern w:val="0"/>
                <w:sz w:val="22"/>
              </w:rPr>
            </w:pPr>
            <w:r w:rsidRPr="00C343F8">
              <w:rPr>
                <w:rFonts w:ascii="等线" w:eastAsia="等线" w:hAnsi="等线" w:cs="宋体" w:hint="eastAsia"/>
                <w:b/>
                <w:bCs/>
                <w:color w:val="000000"/>
                <w:kern w:val="0"/>
                <w:sz w:val="22"/>
              </w:rPr>
              <w:t>需求部门</w:t>
            </w:r>
          </w:p>
        </w:tc>
        <w:tc>
          <w:tcPr>
            <w:tcW w:w="1514" w:type="dxa"/>
            <w:tcBorders>
              <w:top w:val="nil"/>
              <w:left w:val="nil"/>
              <w:bottom w:val="single" w:sz="4" w:space="0" w:color="auto"/>
              <w:right w:val="single" w:sz="4" w:space="0" w:color="auto"/>
            </w:tcBorders>
            <w:shd w:val="clear" w:color="auto" w:fill="auto"/>
            <w:vAlign w:val="center"/>
            <w:hideMark/>
          </w:tcPr>
          <w:p w14:paraId="568E39C7" w14:textId="6C548EA6" w:rsidR="00C343F8" w:rsidRPr="00C343F8" w:rsidRDefault="00C343F8" w:rsidP="00C343F8">
            <w:pPr>
              <w:widowControl/>
              <w:jc w:val="center"/>
              <w:rPr>
                <w:rFonts w:ascii="等线" w:eastAsia="等线" w:hAnsi="等线" w:cs="宋体"/>
                <w:b/>
                <w:bCs/>
                <w:color w:val="000000"/>
                <w:kern w:val="0"/>
                <w:sz w:val="22"/>
              </w:rPr>
            </w:pPr>
            <w:r w:rsidRPr="00C343F8">
              <w:rPr>
                <w:rFonts w:ascii="等线" w:eastAsia="等线" w:hAnsi="等线" w:cs="宋体" w:hint="eastAsia"/>
                <w:b/>
                <w:bCs/>
                <w:color w:val="000000"/>
                <w:kern w:val="0"/>
                <w:sz w:val="22"/>
              </w:rPr>
              <w:t>岗位名称</w:t>
            </w:r>
          </w:p>
        </w:tc>
        <w:tc>
          <w:tcPr>
            <w:tcW w:w="754" w:type="dxa"/>
            <w:tcBorders>
              <w:top w:val="nil"/>
              <w:left w:val="nil"/>
              <w:bottom w:val="single" w:sz="4" w:space="0" w:color="auto"/>
              <w:right w:val="single" w:sz="4" w:space="0" w:color="auto"/>
            </w:tcBorders>
            <w:shd w:val="clear" w:color="auto" w:fill="auto"/>
            <w:vAlign w:val="center"/>
            <w:hideMark/>
          </w:tcPr>
          <w:p w14:paraId="294B742A" w14:textId="77777777" w:rsidR="00C343F8" w:rsidRPr="00C343F8" w:rsidRDefault="00C343F8" w:rsidP="00C343F8">
            <w:pPr>
              <w:widowControl/>
              <w:jc w:val="center"/>
              <w:rPr>
                <w:rFonts w:ascii="等线" w:eastAsia="等线" w:hAnsi="等线" w:cs="宋体"/>
                <w:b/>
                <w:bCs/>
                <w:color w:val="000000"/>
                <w:kern w:val="0"/>
                <w:sz w:val="22"/>
              </w:rPr>
            </w:pPr>
            <w:r w:rsidRPr="00C343F8">
              <w:rPr>
                <w:rFonts w:ascii="等线" w:eastAsia="等线" w:hAnsi="等线" w:cs="宋体" w:hint="eastAsia"/>
                <w:b/>
                <w:bCs/>
                <w:color w:val="000000"/>
                <w:kern w:val="0"/>
                <w:sz w:val="22"/>
              </w:rPr>
              <w:t>需求人数</w:t>
            </w:r>
          </w:p>
        </w:tc>
        <w:tc>
          <w:tcPr>
            <w:tcW w:w="2551" w:type="dxa"/>
            <w:tcBorders>
              <w:top w:val="nil"/>
              <w:left w:val="nil"/>
              <w:bottom w:val="single" w:sz="4" w:space="0" w:color="auto"/>
              <w:right w:val="single" w:sz="4" w:space="0" w:color="auto"/>
            </w:tcBorders>
            <w:shd w:val="clear" w:color="auto" w:fill="auto"/>
            <w:vAlign w:val="center"/>
            <w:hideMark/>
          </w:tcPr>
          <w:p w14:paraId="4EB4462D" w14:textId="77777777" w:rsidR="00C343F8" w:rsidRPr="00C343F8" w:rsidRDefault="00C343F8" w:rsidP="00C343F8">
            <w:pPr>
              <w:widowControl/>
              <w:jc w:val="center"/>
              <w:rPr>
                <w:rFonts w:ascii="等线" w:eastAsia="等线" w:hAnsi="等线" w:cs="宋体"/>
                <w:b/>
                <w:bCs/>
                <w:color w:val="000000"/>
                <w:kern w:val="0"/>
                <w:sz w:val="22"/>
              </w:rPr>
            </w:pPr>
            <w:r w:rsidRPr="00C343F8">
              <w:rPr>
                <w:rFonts w:ascii="等线" w:eastAsia="等线" w:hAnsi="等线" w:cs="宋体" w:hint="eastAsia"/>
                <w:b/>
                <w:bCs/>
                <w:color w:val="000000"/>
                <w:kern w:val="0"/>
                <w:sz w:val="22"/>
              </w:rPr>
              <w:t>专业细分</w:t>
            </w:r>
          </w:p>
        </w:tc>
        <w:tc>
          <w:tcPr>
            <w:tcW w:w="3402" w:type="dxa"/>
            <w:tcBorders>
              <w:top w:val="nil"/>
              <w:left w:val="nil"/>
              <w:bottom w:val="single" w:sz="4" w:space="0" w:color="auto"/>
              <w:right w:val="single" w:sz="4" w:space="0" w:color="auto"/>
            </w:tcBorders>
            <w:shd w:val="clear" w:color="auto" w:fill="auto"/>
            <w:vAlign w:val="center"/>
            <w:hideMark/>
          </w:tcPr>
          <w:p w14:paraId="74F4FACB" w14:textId="77777777" w:rsidR="00C343F8" w:rsidRPr="00C343F8" w:rsidRDefault="00C343F8" w:rsidP="00C343F8">
            <w:pPr>
              <w:widowControl/>
              <w:jc w:val="center"/>
              <w:rPr>
                <w:rFonts w:ascii="等线" w:eastAsia="等线" w:hAnsi="等线" w:cs="宋体"/>
                <w:b/>
                <w:bCs/>
                <w:color w:val="000000"/>
                <w:kern w:val="0"/>
                <w:sz w:val="22"/>
              </w:rPr>
            </w:pPr>
            <w:r w:rsidRPr="00C343F8">
              <w:rPr>
                <w:rFonts w:ascii="等线" w:eastAsia="等线" w:hAnsi="等线" w:cs="宋体" w:hint="eastAsia"/>
                <w:b/>
                <w:bCs/>
                <w:color w:val="000000"/>
                <w:kern w:val="0"/>
                <w:sz w:val="22"/>
              </w:rPr>
              <w:t>需求专业</w:t>
            </w:r>
          </w:p>
        </w:tc>
      </w:tr>
      <w:tr w:rsidR="00C343F8" w:rsidRPr="00C343F8" w14:paraId="39A0E3F1" w14:textId="77777777" w:rsidTr="005F4D8B">
        <w:trPr>
          <w:trHeight w:val="1150"/>
        </w:trPr>
        <w:tc>
          <w:tcPr>
            <w:tcW w:w="851"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23C8F955"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高精地图</w:t>
            </w:r>
          </w:p>
        </w:tc>
        <w:tc>
          <w:tcPr>
            <w:tcW w:w="1514" w:type="dxa"/>
            <w:tcBorders>
              <w:top w:val="nil"/>
              <w:left w:val="nil"/>
              <w:bottom w:val="single" w:sz="4" w:space="0" w:color="auto"/>
              <w:right w:val="single" w:sz="4" w:space="0" w:color="auto"/>
            </w:tcBorders>
            <w:shd w:val="clear" w:color="auto" w:fill="auto"/>
            <w:vAlign w:val="center"/>
            <w:hideMark/>
          </w:tcPr>
          <w:p w14:paraId="7011FB8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地图数据编译工程师</w:t>
            </w:r>
          </w:p>
        </w:tc>
        <w:tc>
          <w:tcPr>
            <w:tcW w:w="754" w:type="dxa"/>
            <w:tcBorders>
              <w:top w:val="nil"/>
              <w:left w:val="nil"/>
              <w:bottom w:val="single" w:sz="4" w:space="0" w:color="auto"/>
              <w:right w:val="single" w:sz="4" w:space="0" w:color="auto"/>
            </w:tcBorders>
            <w:shd w:val="clear" w:color="auto" w:fill="auto"/>
            <w:vAlign w:val="center"/>
            <w:hideMark/>
          </w:tcPr>
          <w:p w14:paraId="7CEB7F72"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7185401B"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摄影测量与遥感、地图制图学、地理信息、或其他相关专业</w:t>
            </w:r>
          </w:p>
        </w:tc>
        <w:tc>
          <w:tcPr>
            <w:tcW w:w="3402" w:type="dxa"/>
            <w:tcBorders>
              <w:top w:val="nil"/>
              <w:left w:val="nil"/>
              <w:bottom w:val="single" w:sz="4" w:space="0" w:color="auto"/>
              <w:right w:val="single" w:sz="4" w:space="0" w:color="auto"/>
            </w:tcBorders>
            <w:shd w:val="clear" w:color="auto" w:fill="auto"/>
            <w:vAlign w:val="center"/>
            <w:hideMark/>
          </w:tcPr>
          <w:p w14:paraId="1FF94A3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摄影测量与遥感、地图制图学、地理信息、GIS、计算机、通信、机器学习等</w:t>
            </w:r>
          </w:p>
        </w:tc>
      </w:tr>
      <w:tr w:rsidR="00C343F8" w:rsidRPr="00C343F8" w14:paraId="594130DA" w14:textId="77777777" w:rsidTr="005F4D8B">
        <w:trPr>
          <w:trHeight w:val="1120"/>
        </w:trPr>
        <w:tc>
          <w:tcPr>
            <w:tcW w:w="851" w:type="dxa"/>
            <w:vMerge/>
            <w:tcBorders>
              <w:top w:val="nil"/>
              <w:left w:val="single" w:sz="4" w:space="0" w:color="auto"/>
              <w:bottom w:val="single" w:sz="4" w:space="0" w:color="000000"/>
              <w:right w:val="single" w:sz="4" w:space="0" w:color="auto"/>
            </w:tcBorders>
            <w:vAlign w:val="center"/>
            <w:hideMark/>
          </w:tcPr>
          <w:p w14:paraId="6C5564B9"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2305F4A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导航引擎开发工程师</w:t>
            </w:r>
          </w:p>
        </w:tc>
        <w:tc>
          <w:tcPr>
            <w:tcW w:w="754" w:type="dxa"/>
            <w:tcBorders>
              <w:top w:val="nil"/>
              <w:left w:val="nil"/>
              <w:bottom w:val="single" w:sz="4" w:space="0" w:color="auto"/>
              <w:right w:val="single" w:sz="4" w:space="0" w:color="auto"/>
            </w:tcBorders>
            <w:shd w:val="clear" w:color="000000" w:fill="F2F2F2"/>
            <w:vAlign w:val="center"/>
            <w:hideMark/>
          </w:tcPr>
          <w:p w14:paraId="3688B192"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000000" w:fill="F2F2F2"/>
            <w:vAlign w:val="center"/>
            <w:hideMark/>
          </w:tcPr>
          <w:p w14:paraId="3510F945"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计算机科学、数学、GIS相关专业，摄影测量与遥感、地图制图学、地理信息、或其他相关专业</w:t>
            </w:r>
          </w:p>
        </w:tc>
        <w:tc>
          <w:tcPr>
            <w:tcW w:w="3402" w:type="dxa"/>
            <w:tcBorders>
              <w:top w:val="nil"/>
              <w:left w:val="nil"/>
              <w:bottom w:val="single" w:sz="4" w:space="0" w:color="auto"/>
              <w:right w:val="single" w:sz="4" w:space="0" w:color="auto"/>
            </w:tcBorders>
            <w:shd w:val="clear" w:color="000000" w:fill="F2F2F2"/>
            <w:vAlign w:val="center"/>
            <w:hideMark/>
          </w:tcPr>
          <w:p w14:paraId="67378DA0"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摄影测量与遥感、地图制图学、地理信息、GIS、计算机、通信、机器学习等</w:t>
            </w:r>
          </w:p>
        </w:tc>
      </w:tr>
      <w:tr w:rsidR="00C343F8" w:rsidRPr="00C343F8" w14:paraId="19DC865B" w14:textId="77777777" w:rsidTr="005F4D8B">
        <w:trPr>
          <w:trHeight w:val="690"/>
        </w:trPr>
        <w:tc>
          <w:tcPr>
            <w:tcW w:w="851" w:type="dxa"/>
            <w:vMerge/>
            <w:tcBorders>
              <w:top w:val="nil"/>
              <w:left w:val="single" w:sz="4" w:space="0" w:color="auto"/>
              <w:bottom w:val="single" w:sz="4" w:space="0" w:color="000000"/>
              <w:right w:val="single" w:sz="4" w:space="0" w:color="auto"/>
            </w:tcBorders>
            <w:vAlign w:val="center"/>
            <w:hideMark/>
          </w:tcPr>
          <w:p w14:paraId="34FC1375"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4583376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地图云平台工程师</w:t>
            </w:r>
          </w:p>
        </w:tc>
        <w:tc>
          <w:tcPr>
            <w:tcW w:w="754" w:type="dxa"/>
            <w:tcBorders>
              <w:top w:val="nil"/>
              <w:left w:val="nil"/>
              <w:bottom w:val="single" w:sz="4" w:space="0" w:color="auto"/>
              <w:right w:val="single" w:sz="4" w:space="0" w:color="auto"/>
            </w:tcBorders>
            <w:shd w:val="clear" w:color="auto" w:fill="auto"/>
            <w:vAlign w:val="center"/>
            <w:hideMark/>
          </w:tcPr>
          <w:p w14:paraId="55F2858C"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53FA3F19"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计算机、地理信息相关专业</w:t>
            </w:r>
          </w:p>
        </w:tc>
        <w:tc>
          <w:tcPr>
            <w:tcW w:w="3402" w:type="dxa"/>
            <w:tcBorders>
              <w:top w:val="nil"/>
              <w:left w:val="nil"/>
              <w:bottom w:val="single" w:sz="4" w:space="0" w:color="auto"/>
              <w:right w:val="single" w:sz="4" w:space="0" w:color="auto"/>
            </w:tcBorders>
            <w:shd w:val="clear" w:color="auto" w:fill="auto"/>
            <w:vAlign w:val="center"/>
            <w:hideMark/>
          </w:tcPr>
          <w:p w14:paraId="425389D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摄影测量与遥感、地图制图学、地理信息、GIS、计算机、通信、机器学习等</w:t>
            </w:r>
          </w:p>
        </w:tc>
      </w:tr>
      <w:tr w:rsidR="00C343F8" w:rsidRPr="00C343F8" w14:paraId="47B1395A" w14:textId="77777777" w:rsidTr="005F4D8B">
        <w:trPr>
          <w:trHeight w:val="1030"/>
        </w:trPr>
        <w:tc>
          <w:tcPr>
            <w:tcW w:w="851" w:type="dxa"/>
            <w:vMerge/>
            <w:tcBorders>
              <w:top w:val="nil"/>
              <w:left w:val="single" w:sz="4" w:space="0" w:color="auto"/>
              <w:bottom w:val="single" w:sz="4" w:space="0" w:color="000000"/>
              <w:right w:val="single" w:sz="4" w:space="0" w:color="auto"/>
            </w:tcBorders>
            <w:vAlign w:val="center"/>
            <w:hideMark/>
          </w:tcPr>
          <w:p w14:paraId="3C1B04D6"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73954CE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软件工程师</w:t>
            </w:r>
          </w:p>
        </w:tc>
        <w:tc>
          <w:tcPr>
            <w:tcW w:w="754" w:type="dxa"/>
            <w:tcBorders>
              <w:top w:val="nil"/>
              <w:left w:val="nil"/>
              <w:bottom w:val="single" w:sz="4" w:space="0" w:color="auto"/>
              <w:right w:val="single" w:sz="4" w:space="0" w:color="auto"/>
            </w:tcBorders>
            <w:shd w:val="clear" w:color="000000" w:fill="F2F2F2"/>
            <w:vAlign w:val="center"/>
            <w:hideMark/>
          </w:tcPr>
          <w:p w14:paraId="41B4E901"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545B9B29"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计算机或通信相关专业</w:t>
            </w:r>
          </w:p>
        </w:tc>
        <w:tc>
          <w:tcPr>
            <w:tcW w:w="3402" w:type="dxa"/>
            <w:tcBorders>
              <w:top w:val="nil"/>
              <w:left w:val="nil"/>
              <w:bottom w:val="single" w:sz="4" w:space="0" w:color="auto"/>
              <w:right w:val="single" w:sz="4" w:space="0" w:color="auto"/>
            </w:tcBorders>
            <w:shd w:val="clear" w:color="000000" w:fill="F2F2F2"/>
            <w:vAlign w:val="center"/>
            <w:hideMark/>
          </w:tcPr>
          <w:p w14:paraId="595C5EE4"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摄影测量与遥感、地图制图学、地理信息、GIS、计算机、通信、机器学习等</w:t>
            </w:r>
          </w:p>
        </w:tc>
      </w:tr>
      <w:tr w:rsidR="00C343F8" w:rsidRPr="00C343F8" w14:paraId="4CD1916C" w14:textId="77777777" w:rsidTr="005F4D8B">
        <w:trPr>
          <w:trHeight w:val="1020"/>
        </w:trPr>
        <w:tc>
          <w:tcPr>
            <w:tcW w:w="851" w:type="dxa"/>
            <w:vMerge/>
            <w:tcBorders>
              <w:top w:val="nil"/>
              <w:left w:val="single" w:sz="4" w:space="0" w:color="auto"/>
              <w:bottom w:val="single" w:sz="4" w:space="0" w:color="000000"/>
              <w:right w:val="single" w:sz="4" w:space="0" w:color="auto"/>
            </w:tcBorders>
            <w:vAlign w:val="center"/>
            <w:hideMark/>
          </w:tcPr>
          <w:p w14:paraId="74F21A71"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06ED5EB6"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视觉算法工程师</w:t>
            </w:r>
          </w:p>
        </w:tc>
        <w:tc>
          <w:tcPr>
            <w:tcW w:w="754" w:type="dxa"/>
            <w:tcBorders>
              <w:top w:val="nil"/>
              <w:left w:val="nil"/>
              <w:bottom w:val="single" w:sz="4" w:space="0" w:color="auto"/>
              <w:right w:val="single" w:sz="4" w:space="0" w:color="auto"/>
            </w:tcBorders>
            <w:shd w:val="clear" w:color="auto" w:fill="auto"/>
            <w:vAlign w:val="center"/>
            <w:hideMark/>
          </w:tcPr>
          <w:p w14:paraId="5B5710C1"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362AB57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计算机、图像识别、机器学习等相关专业</w:t>
            </w:r>
          </w:p>
        </w:tc>
        <w:tc>
          <w:tcPr>
            <w:tcW w:w="3402" w:type="dxa"/>
            <w:tcBorders>
              <w:top w:val="nil"/>
              <w:left w:val="nil"/>
              <w:bottom w:val="single" w:sz="4" w:space="0" w:color="auto"/>
              <w:right w:val="single" w:sz="4" w:space="0" w:color="auto"/>
            </w:tcBorders>
            <w:shd w:val="clear" w:color="auto" w:fill="auto"/>
            <w:vAlign w:val="center"/>
            <w:hideMark/>
          </w:tcPr>
          <w:p w14:paraId="1F81ACDE"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摄影测量与遥感、地图制图学、地理信息、GIS、计算机、通信、机器学习等</w:t>
            </w:r>
          </w:p>
        </w:tc>
      </w:tr>
      <w:tr w:rsidR="00C343F8" w:rsidRPr="00C343F8" w14:paraId="1A3945A8" w14:textId="77777777" w:rsidTr="005F4D8B">
        <w:trPr>
          <w:trHeight w:val="223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EC4AEBC"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信息安全</w:t>
            </w:r>
          </w:p>
        </w:tc>
        <w:tc>
          <w:tcPr>
            <w:tcW w:w="1514" w:type="dxa"/>
            <w:tcBorders>
              <w:top w:val="nil"/>
              <w:left w:val="nil"/>
              <w:bottom w:val="single" w:sz="4" w:space="0" w:color="auto"/>
              <w:right w:val="single" w:sz="4" w:space="0" w:color="auto"/>
            </w:tcBorders>
            <w:shd w:val="clear" w:color="000000" w:fill="F2F2F2"/>
            <w:vAlign w:val="center"/>
            <w:hideMark/>
          </w:tcPr>
          <w:p w14:paraId="7A70153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汽车信息安全开发工程师</w:t>
            </w:r>
          </w:p>
        </w:tc>
        <w:tc>
          <w:tcPr>
            <w:tcW w:w="754" w:type="dxa"/>
            <w:tcBorders>
              <w:top w:val="nil"/>
              <w:left w:val="nil"/>
              <w:bottom w:val="single" w:sz="4" w:space="0" w:color="auto"/>
              <w:right w:val="single" w:sz="4" w:space="0" w:color="auto"/>
            </w:tcBorders>
            <w:shd w:val="clear" w:color="000000" w:fill="F2F2F2"/>
            <w:vAlign w:val="center"/>
            <w:hideMark/>
          </w:tcPr>
          <w:p w14:paraId="38EBFF82"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000000" w:fill="F2F2F2"/>
            <w:vAlign w:val="center"/>
            <w:hideMark/>
          </w:tcPr>
          <w:p w14:paraId="50B5EE2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汽车类、交通类、计算机类、信息安全类等相关专业，具有飞思卡尔智能车大赛、大学生方程式汽车大赛(FSC、FSEC、FSAC）、信息安</w:t>
            </w:r>
            <w:r w:rsidRPr="00C343F8">
              <w:rPr>
                <w:rFonts w:ascii="等线" w:eastAsia="等线" w:hAnsi="等线" w:cs="宋体" w:hint="eastAsia"/>
                <w:color w:val="000000"/>
                <w:kern w:val="0"/>
                <w:sz w:val="22"/>
              </w:rPr>
              <w:lastRenderedPageBreak/>
              <w:t>全攻防大赛、漏洞提交经验者优先</w:t>
            </w:r>
          </w:p>
        </w:tc>
        <w:tc>
          <w:tcPr>
            <w:tcW w:w="3402" w:type="dxa"/>
            <w:tcBorders>
              <w:top w:val="nil"/>
              <w:left w:val="nil"/>
              <w:bottom w:val="single" w:sz="4" w:space="0" w:color="auto"/>
              <w:right w:val="single" w:sz="4" w:space="0" w:color="auto"/>
            </w:tcBorders>
            <w:shd w:val="clear" w:color="000000" w:fill="F2F2F2"/>
            <w:vAlign w:val="center"/>
            <w:hideMark/>
          </w:tcPr>
          <w:p w14:paraId="6E7F06EB"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lastRenderedPageBreak/>
              <w:t>汽车类、交通类、计算机类、信息安全类等相关专业等</w:t>
            </w:r>
          </w:p>
        </w:tc>
      </w:tr>
      <w:tr w:rsidR="00C343F8" w:rsidRPr="00C343F8" w14:paraId="2D794E9A" w14:textId="77777777" w:rsidTr="005F4D8B">
        <w:trPr>
          <w:trHeight w:val="2240"/>
        </w:trPr>
        <w:tc>
          <w:tcPr>
            <w:tcW w:w="851" w:type="dxa"/>
            <w:vMerge/>
            <w:tcBorders>
              <w:top w:val="nil"/>
              <w:left w:val="single" w:sz="4" w:space="0" w:color="auto"/>
              <w:bottom w:val="single" w:sz="4" w:space="0" w:color="000000"/>
              <w:right w:val="single" w:sz="4" w:space="0" w:color="auto"/>
            </w:tcBorders>
            <w:vAlign w:val="center"/>
            <w:hideMark/>
          </w:tcPr>
          <w:p w14:paraId="2232013E"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73667EB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嵌入式系统安全工程师</w:t>
            </w:r>
          </w:p>
        </w:tc>
        <w:tc>
          <w:tcPr>
            <w:tcW w:w="754" w:type="dxa"/>
            <w:tcBorders>
              <w:top w:val="nil"/>
              <w:left w:val="nil"/>
              <w:bottom w:val="single" w:sz="4" w:space="0" w:color="auto"/>
              <w:right w:val="single" w:sz="4" w:space="0" w:color="auto"/>
            </w:tcBorders>
            <w:shd w:val="clear" w:color="auto" w:fill="auto"/>
            <w:vAlign w:val="center"/>
            <w:hideMark/>
          </w:tcPr>
          <w:p w14:paraId="3E1902FC"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auto" w:fill="auto"/>
            <w:vAlign w:val="center"/>
            <w:hideMark/>
          </w:tcPr>
          <w:p w14:paraId="60944DCB"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汽车类、交通类、计算机类、信息安全类等相关专业，具有飞思卡尔智能车大赛、大学生方程式汽车大赛(FSC、FSEC、FSAC）、信息安全攻防大赛、漏洞提交经验者优先</w:t>
            </w:r>
          </w:p>
        </w:tc>
        <w:tc>
          <w:tcPr>
            <w:tcW w:w="3402" w:type="dxa"/>
            <w:tcBorders>
              <w:top w:val="nil"/>
              <w:left w:val="nil"/>
              <w:bottom w:val="single" w:sz="4" w:space="0" w:color="auto"/>
              <w:right w:val="single" w:sz="4" w:space="0" w:color="auto"/>
            </w:tcBorders>
            <w:shd w:val="clear" w:color="auto" w:fill="auto"/>
            <w:vAlign w:val="center"/>
            <w:hideMark/>
          </w:tcPr>
          <w:p w14:paraId="34795331"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汽车类、交通类、计算机类、信息安全类等相关专业等</w:t>
            </w:r>
          </w:p>
        </w:tc>
      </w:tr>
      <w:tr w:rsidR="00C343F8" w:rsidRPr="00C343F8" w14:paraId="05095B91" w14:textId="77777777" w:rsidTr="005F4D8B">
        <w:trPr>
          <w:trHeight w:val="1950"/>
        </w:trPr>
        <w:tc>
          <w:tcPr>
            <w:tcW w:w="851" w:type="dxa"/>
            <w:vMerge/>
            <w:tcBorders>
              <w:top w:val="nil"/>
              <w:left w:val="single" w:sz="4" w:space="0" w:color="auto"/>
              <w:bottom w:val="single" w:sz="4" w:space="0" w:color="000000"/>
              <w:right w:val="single" w:sz="4" w:space="0" w:color="auto"/>
            </w:tcBorders>
            <w:vAlign w:val="center"/>
            <w:hideMark/>
          </w:tcPr>
          <w:p w14:paraId="21C92E95"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3E0CCC4B"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汽车信息安全测试工程师</w:t>
            </w:r>
          </w:p>
        </w:tc>
        <w:tc>
          <w:tcPr>
            <w:tcW w:w="754" w:type="dxa"/>
            <w:tcBorders>
              <w:top w:val="nil"/>
              <w:left w:val="nil"/>
              <w:bottom w:val="single" w:sz="4" w:space="0" w:color="auto"/>
              <w:right w:val="single" w:sz="4" w:space="0" w:color="auto"/>
            </w:tcBorders>
            <w:shd w:val="clear" w:color="000000" w:fill="F2F2F2"/>
            <w:vAlign w:val="center"/>
            <w:hideMark/>
          </w:tcPr>
          <w:p w14:paraId="0C061BA3"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000000" w:fill="F2F2F2"/>
            <w:vAlign w:val="center"/>
            <w:hideMark/>
          </w:tcPr>
          <w:p w14:paraId="615EED24"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汽车类、交通类、计算机类、信息安全类等相关专业，具有飞思卡尔智能车大赛、大学生方程式汽车大赛(FSC、FSEC、FSAC）、信息安全攻防大赛、漏洞提交经验者优先</w:t>
            </w:r>
          </w:p>
        </w:tc>
        <w:tc>
          <w:tcPr>
            <w:tcW w:w="3402" w:type="dxa"/>
            <w:tcBorders>
              <w:top w:val="nil"/>
              <w:left w:val="nil"/>
              <w:bottom w:val="single" w:sz="4" w:space="0" w:color="auto"/>
              <w:right w:val="single" w:sz="4" w:space="0" w:color="auto"/>
            </w:tcBorders>
            <w:shd w:val="clear" w:color="000000" w:fill="F2F2F2"/>
            <w:vAlign w:val="center"/>
            <w:hideMark/>
          </w:tcPr>
          <w:p w14:paraId="11BC6F5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汽车类、交通类、计算机类、信息安全类等相关专业等</w:t>
            </w:r>
          </w:p>
        </w:tc>
      </w:tr>
      <w:tr w:rsidR="00C343F8" w:rsidRPr="00C343F8" w14:paraId="4C32357C" w14:textId="77777777" w:rsidTr="005F4D8B">
        <w:trPr>
          <w:trHeight w:val="2100"/>
        </w:trPr>
        <w:tc>
          <w:tcPr>
            <w:tcW w:w="851" w:type="dxa"/>
            <w:vMerge/>
            <w:tcBorders>
              <w:top w:val="nil"/>
              <w:left w:val="single" w:sz="4" w:space="0" w:color="auto"/>
              <w:bottom w:val="single" w:sz="4" w:space="0" w:color="000000"/>
              <w:right w:val="single" w:sz="4" w:space="0" w:color="auto"/>
            </w:tcBorders>
            <w:vAlign w:val="center"/>
            <w:hideMark/>
          </w:tcPr>
          <w:p w14:paraId="530A8B2A"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56899AA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网络安全测试工程师</w:t>
            </w:r>
          </w:p>
        </w:tc>
        <w:tc>
          <w:tcPr>
            <w:tcW w:w="754" w:type="dxa"/>
            <w:tcBorders>
              <w:top w:val="nil"/>
              <w:left w:val="nil"/>
              <w:bottom w:val="single" w:sz="4" w:space="0" w:color="auto"/>
              <w:right w:val="single" w:sz="4" w:space="0" w:color="auto"/>
            </w:tcBorders>
            <w:shd w:val="clear" w:color="auto" w:fill="auto"/>
            <w:vAlign w:val="center"/>
            <w:hideMark/>
          </w:tcPr>
          <w:p w14:paraId="77FEF50C"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auto" w:fill="auto"/>
            <w:vAlign w:val="center"/>
            <w:hideMark/>
          </w:tcPr>
          <w:p w14:paraId="0B0BBB4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汽车类、交通类、计算机类、信息安全类等相关专业，具有飞思卡尔智能车大赛、大学生方程式汽车大赛(FSC、FSEC、FSAC）、信息安全攻防大赛、漏洞提交经验者优先</w:t>
            </w:r>
          </w:p>
        </w:tc>
        <w:tc>
          <w:tcPr>
            <w:tcW w:w="3402" w:type="dxa"/>
            <w:tcBorders>
              <w:top w:val="nil"/>
              <w:left w:val="nil"/>
              <w:bottom w:val="single" w:sz="4" w:space="0" w:color="auto"/>
              <w:right w:val="single" w:sz="4" w:space="0" w:color="auto"/>
            </w:tcBorders>
            <w:shd w:val="clear" w:color="auto" w:fill="auto"/>
            <w:vAlign w:val="center"/>
            <w:hideMark/>
          </w:tcPr>
          <w:p w14:paraId="5C1C7E9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汽车类、交通类、计算机类、信息安全类等相关专业等</w:t>
            </w:r>
          </w:p>
        </w:tc>
      </w:tr>
      <w:tr w:rsidR="00C343F8" w:rsidRPr="00C343F8" w14:paraId="4F7D323D" w14:textId="77777777" w:rsidTr="005F4D8B">
        <w:trPr>
          <w:trHeight w:val="1000"/>
        </w:trPr>
        <w:tc>
          <w:tcPr>
            <w:tcW w:w="851"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3D3AB7D4"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车载终端</w:t>
            </w:r>
          </w:p>
        </w:tc>
        <w:tc>
          <w:tcPr>
            <w:tcW w:w="1514" w:type="dxa"/>
            <w:tcBorders>
              <w:top w:val="nil"/>
              <w:left w:val="nil"/>
              <w:bottom w:val="single" w:sz="4" w:space="0" w:color="auto"/>
              <w:right w:val="single" w:sz="4" w:space="0" w:color="auto"/>
            </w:tcBorders>
            <w:shd w:val="clear" w:color="000000" w:fill="F2F2F2"/>
            <w:vAlign w:val="center"/>
            <w:hideMark/>
          </w:tcPr>
          <w:p w14:paraId="10AB1B6E"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产品开发助理工程师</w:t>
            </w:r>
          </w:p>
        </w:tc>
        <w:tc>
          <w:tcPr>
            <w:tcW w:w="754" w:type="dxa"/>
            <w:tcBorders>
              <w:top w:val="nil"/>
              <w:left w:val="nil"/>
              <w:bottom w:val="single" w:sz="4" w:space="0" w:color="auto"/>
              <w:right w:val="single" w:sz="4" w:space="0" w:color="auto"/>
            </w:tcBorders>
            <w:shd w:val="clear" w:color="000000" w:fill="F2F2F2"/>
            <w:vAlign w:val="center"/>
            <w:hideMark/>
          </w:tcPr>
          <w:p w14:paraId="0F481585"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5B6E388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车辆，机械，电子，自动化等</w:t>
            </w:r>
          </w:p>
        </w:tc>
        <w:tc>
          <w:tcPr>
            <w:tcW w:w="3402" w:type="dxa"/>
            <w:tcBorders>
              <w:top w:val="nil"/>
              <w:left w:val="nil"/>
              <w:bottom w:val="single" w:sz="4" w:space="0" w:color="auto"/>
              <w:right w:val="single" w:sz="4" w:space="0" w:color="auto"/>
            </w:tcBorders>
            <w:shd w:val="clear" w:color="000000" w:fill="F2F2F2"/>
            <w:vAlign w:val="center"/>
            <w:hideMark/>
          </w:tcPr>
          <w:p w14:paraId="2E7B6923"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车辆，机械，电子，自动化、计算机、通信、人机交互、人因学等</w:t>
            </w:r>
          </w:p>
        </w:tc>
      </w:tr>
      <w:tr w:rsidR="00C343F8" w:rsidRPr="00C343F8" w14:paraId="3A9A13CA"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10FD35CA"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5D0541E0"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车载应用助理工程师</w:t>
            </w:r>
          </w:p>
        </w:tc>
        <w:tc>
          <w:tcPr>
            <w:tcW w:w="754" w:type="dxa"/>
            <w:tcBorders>
              <w:top w:val="nil"/>
              <w:left w:val="nil"/>
              <w:bottom w:val="single" w:sz="4" w:space="0" w:color="auto"/>
              <w:right w:val="single" w:sz="4" w:space="0" w:color="auto"/>
            </w:tcBorders>
            <w:shd w:val="clear" w:color="auto" w:fill="auto"/>
            <w:vAlign w:val="center"/>
            <w:hideMark/>
          </w:tcPr>
          <w:p w14:paraId="2DBD10C2"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4938A8E9"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车辆，机械，电子，自动化等</w:t>
            </w:r>
          </w:p>
        </w:tc>
        <w:tc>
          <w:tcPr>
            <w:tcW w:w="3402" w:type="dxa"/>
            <w:tcBorders>
              <w:top w:val="nil"/>
              <w:left w:val="nil"/>
              <w:bottom w:val="single" w:sz="4" w:space="0" w:color="auto"/>
              <w:right w:val="single" w:sz="4" w:space="0" w:color="auto"/>
            </w:tcBorders>
            <w:shd w:val="clear" w:color="auto" w:fill="auto"/>
            <w:vAlign w:val="center"/>
            <w:hideMark/>
          </w:tcPr>
          <w:p w14:paraId="1DB4C29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车辆，机械，电子，自动化、计算机、通信、人机交互、人因学等</w:t>
            </w:r>
          </w:p>
        </w:tc>
      </w:tr>
      <w:tr w:rsidR="00C343F8" w:rsidRPr="00C343F8" w14:paraId="7ACA0DBA"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43F60CAA"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5150BF42"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车载网络助理工程师</w:t>
            </w:r>
          </w:p>
        </w:tc>
        <w:tc>
          <w:tcPr>
            <w:tcW w:w="754" w:type="dxa"/>
            <w:tcBorders>
              <w:top w:val="nil"/>
              <w:left w:val="nil"/>
              <w:bottom w:val="single" w:sz="4" w:space="0" w:color="auto"/>
              <w:right w:val="single" w:sz="4" w:space="0" w:color="auto"/>
            </w:tcBorders>
            <w:shd w:val="clear" w:color="000000" w:fill="F2F2F2"/>
            <w:vAlign w:val="center"/>
            <w:hideMark/>
          </w:tcPr>
          <w:p w14:paraId="21C6173A"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4775D42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车辆，通信，计算机，自动化等</w:t>
            </w:r>
          </w:p>
        </w:tc>
        <w:tc>
          <w:tcPr>
            <w:tcW w:w="3402" w:type="dxa"/>
            <w:tcBorders>
              <w:top w:val="nil"/>
              <w:left w:val="nil"/>
              <w:bottom w:val="single" w:sz="4" w:space="0" w:color="auto"/>
              <w:right w:val="single" w:sz="4" w:space="0" w:color="auto"/>
            </w:tcBorders>
            <w:shd w:val="clear" w:color="000000" w:fill="F2F2F2"/>
            <w:vAlign w:val="center"/>
            <w:hideMark/>
          </w:tcPr>
          <w:p w14:paraId="0E58ABF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车辆，机械，电子，自动化、计算机、通信、人机交互、人因学等</w:t>
            </w:r>
          </w:p>
        </w:tc>
      </w:tr>
      <w:tr w:rsidR="00C343F8" w:rsidRPr="00C343F8" w14:paraId="76CE18BE"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347D8119"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4DCE5E8B"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网络测试助理工程师</w:t>
            </w:r>
          </w:p>
        </w:tc>
        <w:tc>
          <w:tcPr>
            <w:tcW w:w="754" w:type="dxa"/>
            <w:tcBorders>
              <w:top w:val="nil"/>
              <w:left w:val="nil"/>
              <w:bottom w:val="single" w:sz="4" w:space="0" w:color="auto"/>
              <w:right w:val="single" w:sz="4" w:space="0" w:color="auto"/>
            </w:tcBorders>
            <w:shd w:val="clear" w:color="auto" w:fill="auto"/>
            <w:vAlign w:val="center"/>
            <w:hideMark/>
          </w:tcPr>
          <w:p w14:paraId="010DD8C3"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0B41514A"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车辆，通信，电子，自动化等</w:t>
            </w:r>
          </w:p>
        </w:tc>
        <w:tc>
          <w:tcPr>
            <w:tcW w:w="3402" w:type="dxa"/>
            <w:tcBorders>
              <w:top w:val="nil"/>
              <w:left w:val="nil"/>
              <w:bottom w:val="single" w:sz="4" w:space="0" w:color="auto"/>
              <w:right w:val="single" w:sz="4" w:space="0" w:color="auto"/>
            </w:tcBorders>
            <w:shd w:val="clear" w:color="auto" w:fill="auto"/>
            <w:vAlign w:val="center"/>
            <w:hideMark/>
          </w:tcPr>
          <w:p w14:paraId="63D829F2"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车辆，机械，电子，自动化、计算机、通信、人机交互、人因学等</w:t>
            </w:r>
          </w:p>
        </w:tc>
      </w:tr>
      <w:tr w:rsidR="00C343F8" w:rsidRPr="00C343F8" w14:paraId="0CBF0E67"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5B9821DD"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76580A6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车联网助理工程师</w:t>
            </w:r>
          </w:p>
        </w:tc>
        <w:tc>
          <w:tcPr>
            <w:tcW w:w="754" w:type="dxa"/>
            <w:tcBorders>
              <w:top w:val="nil"/>
              <w:left w:val="nil"/>
              <w:bottom w:val="single" w:sz="4" w:space="0" w:color="auto"/>
              <w:right w:val="single" w:sz="4" w:space="0" w:color="auto"/>
            </w:tcBorders>
            <w:shd w:val="clear" w:color="000000" w:fill="F2F2F2"/>
            <w:vAlign w:val="center"/>
            <w:hideMark/>
          </w:tcPr>
          <w:p w14:paraId="2A93F992"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000000" w:fill="F2F2F2"/>
            <w:vAlign w:val="center"/>
            <w:hideMark/>
          </w:tcPr>
          <w:p w14:paraId="09DA1C1A"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通信，计算机，电子，自动化、车辆等</w:t>
            </w:r>
          </w:p>
        </w:tc>
        <w:tc>
          <w:tcPr>
            <w:tcW w:w="3402" w:type="dxa"/>
            <w:tcBorders>
              <w:top w:val="nil"/>
              <w:left w:val="nil"/>
              <w:bottom w:val="single" w:sz="4" w:space="0" w:color="auto"/>
              <w:right w:val="single" w:sz="4" w:space="0" w:color="auto"/>
            </w:tcBorders>
            <w:shd w:val="clear" w:color="000000" w:fill="F2F2F2"/>
            <w:vAlign w:val="center"/>
            <w:hideMark/>
          </w:tcPr>
          <w:p w14:paraId="0F74BE8E"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车辆，机械，电子，自动化、计算机、通信、人机交互、人因学等</w:t>
            </w:r>
          </w:p>
        </w:tc>
      </w:tr>
      <w:tr w:rsidR="00C343F8" w:rsidRPr="00C343F8" w14:paraId="7D14BE4C"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18983D78"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237AD2FA"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车载人机交互助理工程师</w:t>
            </w:r>
          </w:p>
        </w:tc>
        <w:tc>
          <w:tcPr>
            <w:tcW w:w="754" w:type="dxa"/>
            <w:tcBorders>
              <w:top w:val="nil"/>
              <w:left w:val="nil"/>
              <w:bottom w:val="single" w:sz="4" w:space="0" w:color="auto"/>
              <w:right w:val="single" w:sz="4" w:space="0" w:color="auto"/>
            </w:tcBorders>
            <w:shd w:val="clear" w:color="auto" w:fill="auto"/>
            <w:vAlign w:val="center"/>
            <w:hideMark/>
          </w:tcPr>
          <w:p w14:paraId="39FC8501"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27875C72"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车辆，计算机，电子，自动化、人机交互等</w:t>
            </w:r>
          </w:p>
        </w:tc>
        <w:tc>
          <w:tcPr>
            <w:tcW w:w="3402" w:type="dxa"/>
            <w:tcBorders>
              <w:top w:val="nil"/>
              <w:left w:val="nil"/>
              <w:bottom w:val="single" w:sz="4" w:space="0" w:color="auto"/>
              <w:right w:val="single" w:sz="4" w:space="0" w:color="auto"/>
            </w:tcBorders>
            <w:shd w:val="clear" w:color="auto" w:fill="auto"/>
            <w:vAlign w:val="center"/>
            <w:hideMark/>
          </w:tcPr>
          <w:p w14:paraId="0EF2362B"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车辆，机械，电子，自动化、计算机、通信、人机交互、人因学等</w:t>
            </w:r>
          </w:p>
        </w:tc>
      </w:tr>
      <w:tr w:rsidR="00C343F8" w:rsidRPr="00C343F8" w14:paraId="516D0A8A"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1FD57008"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5A37B7A6"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用户体验助理工程师</w:t>
            </w:r>
          </w:p>
        </w:tc>
        <w:tc>
          <w:tcPr>
            <w:tcW w:w="754" w:type="dxa"/>
            <w:tcBorders>
              <w:top w:val="nil"/>
              <w:left w:val="nil"/>
              <w:bottom w:val="single" w:sz="4" w:space="0" w:color="auto"/>
              <w:right w:val="single" w:sz="4" w:space="0" w:color="auto"/>
            </w:tcBorders>
            <w:shd w:val="clear" w:color="000000" w:fill="F2F2F2"/>
            <w:vAlign w:val="center"/>
            <w:hideMark/>
          </w:tcPr>
          <w:p w14:paraId="268D45DB"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14BDA14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车辆，计算机，人因学、统计学、工程心理学等</w:t>
            </w:r>
          </w:p>
        </w:tc>
        <w:tc>
          <w:tcPr>
            <w:tcW w:w="3402" w:type="dxa"/>
            <w:tcBorders>
              <w:top w:val="nil"/>
              <w:left w:val="nil"/>
              <w:bottom w:val="single" w:sz="4" w:space="0" w:color="auto"/>
              <w:right w:val="single" w:sz="4" w:space="0" w:color="auto"/>
            </w:tcBorders>
            <w:shd w:val="clear" w:color="000000" w:fill="F2F2F2"/>
            <w:vAlign w:val="center"/>
            <w:hideMark/>
          </w:tcPr>
          <w:p w14:paraId="49E0D58B"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车辆，机械，电子，自动化、计算机、通信、人机交互、人因学等</w:t>
            </w:r>
          </w:p>
        </w:tc>
      </w:tr>
      <w:tr w:rsidR="00C343F8" w:rsidRPr="00C343F8" w14:paraId="76703DB4"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5F3A3030"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56579C65"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汽车电子硬件开发助理工程师</w:t>
            </w:r>
          </w:p>
        </w:tc>
        <w:tc>
          <w:tcPr>
            <w:tcW w:w="754" w:type="dxa"/>
            <w:tcBorders>
              <w:top w:val="nil"/>
              <w:left w:val="nil"/>
              <w:bottom w:val="single" w:sz="4" w:space="0" w:color="auto"/>
              <w:right w:val="single" w:sz="4" w:space="0" w:color="auto"/>
            </w:tcBorders>
            <w:shd w:val="clear" w:color="auto" w:fill="auto"/>
            <w:vAlign w:val="center"/>
            <w:hideMark/>
          </w:tcPr>
          <w:p w14:paraId="7A17AB4D"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7913964A"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车辆，电子、通信，计算机，自动化等</w:t>
            </w:r>
          </w:p>
        </w:tc>
        <w:tc>
          <w:tcPr>
            <w:tcW w:w="3402" w:type="dxa"/>
            <w:tcBorders>
              <w:top w:val="nil"/>
              <w:left w:val="nil"/>
              <w:bottom w:val="single" w:sz="4" w:space="0" w:color="auto"/>
              <w:right w:val="single" w:sz="4" w:space="0" w:color="auto"/>
            </w:tcBorders>
            <w:shd w:val="clear" w:color="auto" w:fill="auto"/>
            <w:vAlign w:val="center"/>
            <w:hideMark/>
          </w:tcPr>
          <w:p w14:paraId="7F7995AE"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车辆，机械，电子，自动化、计算机、通信、人机交互、人因学等</w:t>
            </w:r>
          </w:p>
        </w:tc>
      </w:tr>
      <w:tr w:rsidR="00C343F8" w:rsidRPr="00C343F8" w14:paraId="07848B08"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4AFC0838"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41D4207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嵌入式软件开发助理工程师</w:t>
            </w:r>
          </w:p>
        </w:tc>
        <w:tc>
          <w:tcPr>
            <w:tcW w:w="754" w:type="dxa"/>
            <w:tcBorders>
              <w:top w:val="nil"/>
              <w:left w:val="nil"/>
              <w:bottom w:val="single" w:sz="4" w:space="0" w:color="auto"/>
              <w:right w:val="single" w:sz="4" w:space="0" w:color="auto"/>
            </w:tcBorders>
            <w:shd w:val="clear" w:color="000000" w:fill="F2F2F2"/>
            <w:vAlign w:val="center"/>
            <w:hideMark/>
          </w:tcPr>
          <w:p w14:paraId="01EF3494"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50C0CB16"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车辆，电子、通信，计算机，自动化等</w:t>
            </w:r>
          </w:p>
        </w:tc>
        <w:tc>
          <w:tcPr>
            <w:tcW w:w="3402" w:type="dxa"/>
            <w:tcBorders>
              <w:top w:val="nil"/>
              <w:left w:val="nil"/>
              <w:bottom w:val="single" w:sz="4" w:space="0" w:color="auto"/>
              <w:right w:val="single" w:sz="4" w:space="0" w:color="auto"/>
            </w:tcBorders>
            <w:shd w:val="clear" w:color="000000" w:fill="F2F2F2"/>
            <w:vAlign w:val="center"/>
            <w:hideMark/>
          </w:tcPr>
          <w:p w14:paraId="0F3BE31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车辆，机械，电子，自动化、计算机、通信、人机交互、人因学等</w:t>
            </w:r>
          </w:p>
        </w:tc>
      </w:tr>
      <w:tr w:rsidR="00C343F8" w:rsidRPr="00C343F8" w14:paraId="36E2A780" w14:textId="77777777" w:rsidTr="005F4D8B">
        <w:trPr>
          <w:trHeight w:val="100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02D66DEE"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计算平台</w:t>
            </w:r>
          </w:p>
        </w:tc>
        <w:tc>
          <w:tcPr>
            <w:tcW w:w="1514" w:type="dxa"/>
            <w:tcBorders>
              <w:top w:val="nil"/>
              <w:left w:val="nil"/>
              <w:bottom w:val="single" w:sz="4" w:space="0" w:color="auto"/>
              <w:right w:val="single" w:sz="4" w:space="0" w:color="auto"/>
            </w:tcBorders>
            <w:shd w:val="clear" w:color="auto" w:fill="auto"/>
            <w:vAlign w:val="center"/>
            <w:hideMark/>
          </w:tcPr>
          <w:p w14:paraId="7743E38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硬件工程师</w:t>
            </w:r>
          </w:p>
        </w:tc>
        <w:tc>
          <w:tcPr>
            <w:tcW w:w="754" w:type="dxa"/>
            <w:tcBorders>
              <w:top w:val="nil"/>
              <w:left w:val="nil"/>
              <w:bottom w:val="single" w:sz="4" w:space="0" w:color="auto"/>
              <w:right w:val="single" w:sz="4" w:space="0" w:color="auto"/>
            </w:tcBorders>
            <w:shd w:val="clear" w:color="auto" w:fill="auto"/>
            <w:vAlign w:val="center"/>
            <w:hideMark/>
          </w:tcPr>
          <w:p w14:paraId="027CA85C"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6</w:t>
            </w:r>
          </w:p>
        </w:tc>
        <w:tc>
          <w:tcPr>
            <w:tcW w:w="2551" w:type="dxa"/>
            <w:tcBorders>
              <w:top w:val="nil"/>
              <w:left w:val="nil"/>
              <w:bottom w:val="single" w:sz="4" w:space="0" w:color="auto"/>
              <w:right w:val="single" w:sz="4" w:space="0" w:color="auto"/>
            </w:tcBorders>
            <w:shd w:val="clear" w:color="auto" w:fill="auto"/>
            <w:vAlign w:val="center"/>
            <w:hideMark/>
          </w:tcPr>
          <w:p w14:paraId="035394A3"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电子、通信、自动化硕士</w:t>
            </w:r>
          </w:p>
        </w:tc>
        <w:tc>
          <w:tcPr>
            <w:tcW w:w="3402" w:type="dxa"/>
            <w:tcBorders>
              <w:top w:val="nil"/>
              <w:left w:val="nil"/>
              <w:bottom w:val="single" w:sz="4" w:space="0" w:color="auto"/>
              <w:right w:val="single" w:sz="4" w:space="0" w:color="auto"/>
            </w:tcBorders>
            <w:shd w:val="clear" w:color="auto" w:fill="auto"/>
            <w:vAlign w:val="center"/>
            <w:hideMark/>
          </w:tcPr>
          <w:p w14:paraId="3879E212"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7C7BE17A"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304098F7"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39390FC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算法工程师</w:t>
            </w:r>
          </w:p>
        </w:tc>
        <w:tc>
          <w:tcPr>
            <w:tcW w:w="754" w:type="dxa"/>
            <w:tcBorders>
              <w:top w:val="nil"/>
              <w:left w:val="nil"/>
              <w:bottom w:val="single" w:sz="4" w:space="0" w:color="auto"/>
              <w:right w:val="single" w:sz="4" w:space="0" w:color="auto"/>
            </w:tcBorders>
            <w:shd w:val="clear" w:color="000000" w:fill="F2F2F2"/>
            <w:vAlign w:val="center"/>
            <w:hideMark/>
          </w:tcPr>
          <w:p w14:paraId="5D1FFDAB"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4</w:t>
            </w:r>
          </w:p>
        </w:tc>
        <w:tc>
          <w:tcPr>
            <w:tcW w:w="2551" w:type="dxa"/>
            <w:tcBorders>
              <w:top w:val="nil"/>
              <w:left w:val="nil"/>
              <w:bottom w:val="single" w:sz="4" w:space="0" w:color="auto"/>
              <w:right w:val="single" w:sz="4" w:space="0" w:color="auto"/>
            </w:tcBorders>
            <w:shd w:val="clear" w:color="000000" w:fill="F2F2F2"/>
            <w:vAlign w:val="center"/>
            <w:hideMark/>
          </w:tcPr>
          <w:p w14:paraId="2F536CE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计算机、应用数学、车辆、电子、软件、自动化硕士</w:t>
            </w:r>
          </w:p>
        </w:tc>
        <w:tc>
          <w:tcPr>
            <w:tcW w:w="3402" w:type="dxa"/>
            <w:tcBorders>
              <w:top w:val="nil"/>
              <w:left w:val="nil"/>
              <w:bottom w:val="single" w:sz="4" w:space="0" w:color="auto"/>
              <w:right w:val="single" w:sz="4" w:space="0" w:color="auto"/>
            </w:tcBorders>
            <w:shd w:val="clear" w:color="000000" w:fill="F2F2F2"/>
            <w:vAlign w:val="center"/>
            <w:hideMark/>
          </w:tcPr>
          <w:p w14:paraId="2E8697D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车辆、通信、计算机、电子、自动化、应+E23:E27用数学、软件等</w:t>
            </w:r>
          </w:p>
        </w:tc>
      </w:tr>
      <w:tr w:rsidR="00C343F8" w:rsidRPr="00C343F8" w14:paraId="6D65CB9D"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37860560"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2B88F7B0"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嵌入式软件工程师</w:t>
            </w:r>
          </w:p>
        </w:tc>
        <w:tc>
          <w:tcPr>
            <w:tcW w:w="754" w:type="dxa"/>
            <w:tcBorders>
              <w:top w:val="nil"/>
              <w:left w:val="nil"/>
              <w:bottom w:val="single" w:sz="4" w:space="0" w:color="auto"/>
              <w:right w:val="single" w:sz="4" w:space="0" w:color="auto"/>
            </w:tcBorders>
            <w:shd w:val="clear" w:color="auto" w:fill="auto"/>
            <w:vAlign w:val="center"/>
            <w:hideMark/>
          </w:tcPr>
          <w:p w14:paraId="4092DD2D"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4</w:t>
            </w:r>
          </w:p>
        </w:tc>
        <w:tc>
          <w:tcPr>
            <w:tcW w:w="2551" w:type="dxa"/>
            <w:tcBorders>
              <w:top w:val="nil"/>
              <w:left w:val="nil"/>
              <w:bottom w:val="single" w:sz="4" w:space="0" w:color="auto"/>
              <w:right w:val="single" w:sz="4" w:space="0" w:color="auto"/>
            </w:tcBorders>
            <w:shd w:val="clear" w:color="auto" w:fill="auto"/>
            <w:vAlign w:val="center"/>
            <w:hideMark/>
          </w:tcPr>
          <w:p w14:paraId="5D3BD0B3"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计算机、电子、通信、自动化、车辆硕士</w:t>
            </w:r>
          </w:p>
        </w:tc>
        <w:tc>
          <w:tcPr>
            <w:tcW w:w="3402" w:type="dxa"/>
            <w:tcBorders>
              <w:top w:val="nil"/>
              <w:left w:val="nil"/>
              <w:bottom w:val="single" w:sz="4" w:space="0" w:color="auto"/>
              <w:right w:val="single" w:sz="4" w:space="0" w:color="auto"/>
            </w:tcBorders>
            <w:shd w:val="clear" w:color="auto" w:fill="auto"/>
            <w:vAlign w:val="center"/>
            <w:hideMark/>
          </w:tcPr>
          <w:p w14:paraId="5AC25C8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43DAB84B"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754134ED"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619861B4"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结构工程师</w:t>
            </w:r>
          </w:p>
        </w:tc>
        <w:tc>
          <w:tcPr>
            <w:tcW w:w="754" w:type="dxa"/>
            <w:tcBorders>
              <w:top w:val="nil"/>
              <w:left w:val="nil"/>
              <w:bottom w:val="single" w:sz="4" w:space="0" w:color="auto"/>
              <w:right w:val="single" w:sz="4" w:space="0" w:color="auto"/>
            </w:tcBorders>
            <w:shd w:val="clear" w:color="000000" w:fill="F2F2F2"/>
            <w:vAlign w:val="center"/>
            <w:hideMark/>
          </w:tcPr>
          <w:p w14:paraId="2DE92F1A"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65C0C3D2"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自动化、电子、机械</w:t>
            </w:r>
          </w:p>
        </w:tc>
        <w:tc>
          <w:tcPr>
            <w:tcW w:w="3402" w:type="dxa"/>
            <w:tcBorders>
              <w:top w:val="nil"/>
              <w:left w:val="nil"/>
              <w:bottom w:val="single" w:sz="4" w:space="0" w:color="auto"/>
              <w:right w:val="single" w:sz="4" w:space="0" w:color="auto"/>
            </w:tcBorders>
            <w:shd w:val="clear" w:color="000000" w:fill="F2F2F2"/>
            <w:vAlign w:val="center"/>
            <w:hideMark/>
          </w:tcPr>
          <w:p w14:paraId="2F25452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32145D5B"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38DCE7E5"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0DB8FD15"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板级测试工程师</w:t>
            </w:r>
          </w:p>
        </w:tc>
        <w:tc>
          <w:tcPr>
            <w:tcW w:w="754" w:type="dxa"/>
            <w:tcBorders>
              <w:top w:val="nil"/>
              <w:left w:val="nil"/>
              <w:bottom w:val="single" w:sz="4" w:space="0" w:color="auto"/>
              <w:right w:val="single" w:sz="4" w:space="0" w:color="auto"/>
            </w:tcBorders>
            <w:shd w:val="clear" w:color="auto" w:fill="auto"/>
            <w:vAlign w:val="center"/>
            <w:hideMark/>
          </w:tcPr>
          <w:p w14:paraId="0CD1CDA6"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auto" w:fill="auto"/>
            <w:vAlign w:val="center"/>
            <w:hideMark/>
          </w:tcPr>
          <w:p w14:paraId="67CB0390"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电子、通信、自动化硕士</w:t>
            </w:r>
          </w:p>
        </w:tc>
        <w:tc>
          <w:tcPr>
            <w:tcW w:w="3402" w:type="dxa"/>
            <w:tcBorders>
              <w:top w:val="nil"/>
              <w:left w:val="nil"/>
              <w:bottom w:val="single" w:sz="4" w:space="0" w:color="auto"/>
              <w:right w:val="single" w:sz="4" w:space="0" w:color="auto"/>
            </w:tcBorders>
            <w:shd w:val="clear" w:color="auto" w:fill="auto"/>
            <w:vAlign w:val="center"/>
            <w:hideMark/>
          </w:tcPr>
          <w:p w14:paraId="7254963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0D38AAE4"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524E32B7"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1CFC7B56"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平台集成测试工程师</w:t>
            </w:r>
          </w:p>
        </w:tc>
        <w:tc>
          <w:tcPr>
            <w:tcW w:w="754" w:type="dxa"/>
            <w:tcBorders>
              <w:top w:val="nil"/>
              <w:left w:val="nil"/>
              <w:bottom w:val="single" w:sz="4" w:space="0" w:color="auto"/>
              <w:right w:val="single" w:sz="4" w:space="0" w:color="auto"/>
            </w:tcBorders>
            <w:shd w:val="clear" w:color="000000" w:fill="F2F2F2"/>
            <w:vAlign w:val="center"/>
            <w:hideMark/>
          </w:tcPr>
          <w:p w14:paraId="1D145874"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000000" w:fill="F2F2F2"/>
            <w:vAlign w:val="center"/>
            <w:hideMark/>
          </w:tcPr>
          <w:p w14:paraId="3092152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车辆、通信、计算机、电子、自动化硕士</w:t>
            </w:r>
          </w:p>
        </w:tc>
        <w:tc>
          <w:tcPr>
            <w:tcW w:w="3402" w:type="dxa"/>
            <w:tcBorders>
              <w:top w:val="nil"/>
              <w:left w:val="nil"/>
              <w:bottom w:val="single" w:sz="4" w:space="0" w:color="auto"/>
              <w:right w:val="single" w:sz="4" w:space="0" w:color="auto"/>
            </w:tcBorders>
            <w:shd w:val="clear" w:color="000000" w:fill="F2F2F2"/>
            <w:vAlign w:val="center"/>
            <w:hideMark/>
          </w:tcPr>
          <w:p w14:paraId="6F438B01"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2F0A3E14"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52009451"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7B46B6B2"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测试平台开发工程师</w:t>
            </w:r>
          </w:p>
        </w:tc>
        <w:tc>
          <w:tcPr>
            <w:tcW w:w="754" w:type="dxa"/>
            <w:tcBorders>
              <w:top w:val="nil"/>
              <w:left w:val="nil"/>
              <w:bottom w:val="single" w:sz="4" w:space="0" w:color="auto"/>
              <w:right w:val="single" w:sz="4" w:space="0" w:color="auto"/>
            </w:tcBorders>
            <w:shd w:val="clear" w:color="auto" w:fill="auto"/>
            <w:vAlign w:val="center"/>
            <w:hideMark/>
          </w:tcPr>
          <w:p w14:paraId="62DBD19C"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auto" w:fill="auto"/>
            <w:vAlign w:val="center"/>
            <w:hideMark/>
          </w:tcPr>
          <w:p w14:paraId="26052CC2"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车辆、通信、计算机、电子、自动化硕士</w:t>
            </w:r>
          </w:p>
        </w:tc>
        <w:tc>
          <w:tcPr>
            <w:tcW w:w="3402" w:type="dxa"/>
            <w:tcBorders>
              <w:top w:val="nil"/>
              <w:left w:val="nil"/>
              <w:bottom w:val="single" w:sz="4" w:space="0" w:color="auto"/>
              <w:right w:val="single" w:sz="4" w:space="0" w:color="auto"/>
            </w:tcBorders>
            <w:shd w:val="clear" w:color="auto" w:fill="auto"/>
            <w:vAlign w:val="center"/>
            <w:hideMark/>
          </w:tcPr>
          <w:p w14:paraId="2F92D536"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7390FBA8"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36FC475A"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074A297B"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应用工程师（嵌入式软件）</w:t>
            </w:r>
          </w:p>
        </w:tc>
        <w:tc>
          <w:tcPr>
            <w:tcW w:w="754" w:type="dxa"/>
            <w:tcBorders>
              <w:top w:val="nil"/>
              <w:left w:val="nil"/>
              <w:bottom w:val="single" w:sz="4" w:space="0" w:color="auto"/>
              <w:right w:val="single" w:sz="4" w:space="0" w:color="auto"/>
            </w:tcBorders>
            <w:shd w:val="clear" w:color="000000" w:fill="F2F2F2"/>
            <w:vAlign w:val="center"/>
            <w:hideMark/>
          </w:tcPr>
          <w:p w14:paraId="432608BC"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000000" w:fill="F2F2F2"/>
            <w:vAlign w:val="center"/>
            <w:hideMark/>
          </w:tcPr>
          <w:p w14:paraId="2529DEDA"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通信、计算机、电子、自动化硕士</w:t>
            </w:r>
          </w:p>
        </w:tc>
        <w:tc>
          <w:tcPr>
            <w:tcW w:w="3402" w:type="dxa"/>
            <w:tcBorders>
              <w:top w:val="nil"/>
              <w:left w:val="nil"/>
              <w:bottom w:val="single" w:sz="4" w:space="0" w:color="auto"/>
              <w:right w:val="single" w:sz="4" w:space="0" w:color="auto"/>
            </w:tcBorders>
            <w:shd w:val="clear" w:color="000000" w:fill="F2F2F2"/>
            <w:vAlign w:val="center"/>
            <w:hideMark/>
          </w:tcPr>
          <w:p w14:paraId="525720C5"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4B7AF1AE"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1C1350EC"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2C142F00"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系统集成测试工程师</w:t>
            </w:r>
          </w:p>
        </w:tc>
        <w:tc>
          <w:tcPr>
            <w:tcW w:w="754" w:type="dxa"/>
            <w:tcBorders>
              <w:top w:val="nil"/>
              <w:left w:val="nil"/>
              <w:bottom w:val="single" w:sz="4" w:space="0" w:color="auto"/>
              <w:right w:val="single" w:sz="4" w:space="0" w:color="auto"/>
            </w:tcBorders>
            <w:shd w:val="clear" w:color="auto" w:fill="auto"/>
            <w:vAlign w:val="center"/>
            <w:hideMark/>
          </w:tcPr>
          <w:p w14:paraId="1D5BCE7F"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auto" w:fill="auto"/>
            <w:vAlign w:val="center"/>
            <w:hideMark/>
          </w:tcPr>
          <w:p w14:paraId="660D9A2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车辆、通信、计算机、电子、自动化硕士</w:t>
            </w:r>
          </w:p>
        </w:tc>
        <w:tc>
          <w:tcPr>
            <w:tcW w:w="3402" w:type="dxa"/>
            <w:tcBorders>
              <w:top w:val="nil"/>
              <w:left w:val="nil"/>
              <w:bottom w:val="single" w:sz="4" w:space="0" w:color="auto"/>
              <w:right w:val="single" w:sz="4" w:space="0" w:color="auto"/>
            </w:tcBorders>
            <w:shd w:val="clear" w:color="auto" w:fill="auto"/>
            <w:vAlign w:val="center"/>
            <w:hideMark/>
          </w:tcPr>
          <w:p w14:paraId="32DFB6F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0B63251E"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469672C8"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14BE42F1"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安全认证工程师</w:t>
            </w:r>
          </w:p>
        </w:tc>
        <w:tc>
          <w:tcPr>
            <w:tcW w:w="754" w:type="dxa"/>
            <w:tcBorders>
              <w:top w:val="nil"/>
              <w:left w:val="nil"/>
              <w:bottom w:val="single" w:sz="4" w:space="0" w:color="auto"/>
              <w:right w:val="single" w:sz="4" w:space="0" w:color="auto"/>
            </w:tcBorders>
            <w:shd w:val="clear" w:color="000000" w:fill="F2F2F2"/>
            <w:vAlign w:val="center"/>
            <w:hideMark/>
          </w:tcPr>
          <w:p w14:paraId="621ADAAF"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3B446230"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车辆、通信、计算机、电子、自动化硕士</w:t>
            </w:r>
          </w:p>
        </w:tc>
        <w:tc>
          <w:tcPr>
            <w:tcW w:w="3402" w:type="dxa"/>
            <w:tcBorders>
              <w:top w:val="nil"/>
              <w:left w:val="nil"/>
              <w:bottom w:val="single" w:sz="4" w:space="0" w:color="auto"/>
              <w:right w:val="single" w:sz="4" w:space="0" w:color="auto"/>
            </w:tcBorders>
            <w:shd w:val="clear" w:color="000000" w:fill="F2F2F2"/>
            <w:vAlign w:val="center"/>
            <w:hideMark/>
          </w:tcPr>
          <w:p w14:paraId="49779385"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550ADEA8"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7593B488"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3E81ADEE"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质量管理工程师</w:t>
            </w:r>
          </w:p>
        </w:tc>
        <w:tc>
          <w:tcPr>
            <w:tcW w:w="754" w:type="dxa"/>
            <w:tcBorders>
              <w:top w:val="nil"/>
              <w:left w:val="nil"/>
              <w:bottom w:val="single" w:sz="4" w:space="0" w:color="auto"/>
              <w:right w:val="single" w:sz="4" w:space="0" w:color="auto"/>
            </w:tcBorders>
            <w:shd w:val="clear" w:color="auto" w:fill="auto"/>
            <w:vAlign w:val="center"/>
            <w:hideMark/>
          </w:tcPr>
          <w:p w14:paraId="0FFA6C4A"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15190AC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车辆、通信、计算机、电子、自动化硕士</w:t>
            </w:r>
          </w:p>
        </w:tc>
        <w:tc>
          <w:tcPr>
            <w:tcW w:w="3402" w:type="dxa"/>
            <w:tcBorders>
              <w:top w:val="nil"/>
              <w:left w:val="nil"/>
              <w:bottom w:val="single" w:sz="4" w:space="0" w:color="auto"/>
              <w:right w:val="single" w:sz="4" w:space="0" w:color="auto"/>
            </w:tcBorders>
            <w:shd w:val="clear" w:color="auto" w:fill="auto"/>
            <w:vAlign w:val="center"/>
            <w:hideMark/>
          </w:tcPr>
          <w:p w14:paraId="7CBF6176"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478A5A5B"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1D0CB75D"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0BE32695"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知识产权工程师</w:t>
            </w:r>
          </w:p>
        </w:tc>
        <w:tc>
          <w:tcPr>
            <w:tcW w:w="754" w:type="dxa"/>
            <w:tcBorders>
              <w:top w:val="nil"/>
              <w:left w:val="nil"/>
              <w:bottom w:val="single" w:sz="4" w:space="0" w:color="auto"/>
              <w:right w:val="single" w:sz="4" w:space="0" w:color="auto"/>
            </w:tcBorders>
            <w:shd w:val="clear" w:color="000000" w:fill="F2F2F2"/>
            <w:vAlign w:val="center"/>
            <w:hideMark/>
          </w:tcPr>
          <w:p w14:paraId="244BD3A9"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0C03B059"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车辆、通信、计算机、电子、自动化硕士</w:t>
            </w:r>
          </w:p>
        </w:tc>
        <w:tc>
          <w:tcPr>
            <w:tcW w:w="3402" w:type="dxa"/>
            <w:tcBorders>
              <w:top w:val="nil"/>
              <w:left w:val="nil"/>
              <w:bottom w:val="single" w:sz="4" w:space="0" w:color="auto"/>
              <w:right w:val="single" w:sz="4" w:space="0" w:color="auto"/>
            </w:tcBorders>
            <w:shd w:val="clear" w:color="000000" w:fill="F2F2F2"/>
            <w:vAlign w:val="center"/>
            <w:hideMark/>
          </w:tcPr>
          <w:p w14:paraId="0490F16B"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2E8FE500"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21B92FA6"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5865BDE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工具链软件工程师</w:t>
            </w:r>
          </w:p>
        </w:tc>
        <w:tc>
          <w:tcPr>
            <w:tcW w:w="754" w:type="dxa"/>
            <w:tcBorders>
              <w:top w:val="nil"/>
              <w:left w:val="nil"/>
              <w:bottom w:val="single" w:sz="4" w:space="0" w:color="auto"/>
              <w:right w:val="single" w:sz="4" w:space="0" w:color="auto"/>
            </w:tcBorders>
            <w:shd w:val="clear" w:color="auto" w:fill="auto"/>
            <w:vAlign w:val="center"/>
            <w:hideMark/>
          </w:tcPr>
          <w:p w14:paraId="5234505E"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auto" w:fill="auto"/>
            <w:vAlign w:val="center"/>
            <w:hideMark/>
          </w:tcPr>
          <w:p w14:paraId="3BFBF81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软件、通信、计算机、电子、自动化等相关专业硕士</w:t>
            </w:r>
          </w:p>
        </w:tc>
        <w:tc>
          <w:tcPr>
            <w:tcW w:w="3402" w:type="dxa"/>
            <w:tcBorders>
              <w:top w:val="nil"/>
              <w:left w:val="nil"/>
              <w:bottom w:val="single" w:sz="4" w:space="0" w:color="auto"/>
              <w:right w:val="single" w:sz="4" w:space="0" w:color="auto"/>
            </w:tcBorders>
            <w:shd w:val="clear" w:color="auto" w:fill="auto"/>
            <w:vAlign w:val="center"/>
            <w:hideMark/>
          </w:tcPr>
          <w:p w14:paraId="4C6A8C29"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车辆、通信、计算机、电子、自动化、应用数学、软件等</w:t>
            </w:r>
          </w:p>
        </w:tc>
      </w:tr>
      <w:tr w:rsidR="00C343F8" w:rsidRPr="00C343F8" w14:paraId="59A84387" w14:textId="77777777" w:rsidTr="005F4D8B">
        <w:trPr>
          <w:trHeight w:val="1200"/>
        </w:trPr>
        <w:tc>
          <w:tcPr>
            <w:tcW w:w="851"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6150FE40"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自动驾驶基础技术</w:t>
            </w:r>
          </w:p>
        </w:tc>
        <w:tc>
          <w:tcPr>
            <w:tcW w:w="1514" w:type="dxa"/>
            <w:tcBorders>
              <w:top w:val="nil"/>
              <w:left w:val="nil"/>
              <w:bottom w:val="single" w:sz="4" w:space="0" w:color="auto"/>
              <w:right w:val="single" w:sz="4" w:space="0" w:color="auto"/>
            </w:tcBorders>
            <w:shd w:val="clear" w:color="000000" w:fill="F2F2F2"/>
            <w:vAlign w:val="center"/>
            <w:hideMark/>
          </w:tcPr>
          <w:p w14:paraId="7B36C180"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人机交互数据分析师</w:t>
            </w:r>
          </w:p>
        </w:tc>
        <w:tc>
          <w:tcPr>
            <w:tcW w:w="754" w:type="dxa"/>
            <w:tcBorders>
              <w:top w:val="nil"/>
              <w:left w:val="nil"/>
              <w:bottom w:val="single" w:sz="4" w:space="0" w:color="auto"/>
              <w:right w:val="single" w:sz="4" w:space="0" w:color="auto"/>
            </w:tcBorders>
            <w:shd w:val="clear" w:color="000000" w:fill="F2F2F2"/>
            <w:vAlign w:val="center"/>
            <w:hideMark/>
          </w:tcPr>
          <w:p w14:paraId="7EAA4D0C"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665AC7C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自动化、车辆工程、机械工程、工业工程、统计学等相关专业</w:t>
            </w:r>
          </w:p>
        </w:tc>
        <w:tc>
          <w:tcPr>
            <w:tcW w:w="3402" w:type="dxa"/>
            <w:tcBorders>
              <w:top w:val="nil"/>
              <w:left w:val="nil"/>
              <w:bottom w:val="single" w:sz="4" w:space="0" w:color="auto"/>
              <w:right w:val="single" w:sz="4" w:space="0" w:color="auto"/>
            </w:tcBorders>
            <w:shd w:val="clear" w:color="000000" w:fill="F2F2F2"/>
            <w:vAlign w:val="center"/>
            <w:hideMark/>
          </w:tcPr>
          <w:p w14:paraId="43B0332E"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自动化、车辆工程、机械工程、工业工程、统计学、电子、通信、计算机、应用数学、航空航天、微电子等相关专业</w:t>
            </w:r>
          </w:p>
        </w:tc>
      </w:tr>
      <w:tr w:rsidR="00C343F8" w:rsidRPr="00C343F8" w14:paraId="171B88BD"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27336763"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7A12168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车辆系统仿真及控制工程师</w:t>
            </w:r>
          </w:p>
        </w:tc>
        <w:tc>
          <w:tcPr>
            <w:tcW w:w="754" w:type="dxa"/>
            <w:tcBorders>
              <w:top w:val="nil"/>
              <w:left w:val="nil"/>
              <w:bottom w:val="single" w:sz="4" w:space="0" w:color="auto"/>
              <w:right w:val="single" w:sz="4" w:space="0" w:color="auto"/>
            </w:tcBorders>
            <w:shd w:val="clear" w:color="auto" w:fill="auto"/>
            <w:vAlign w:val="center"/>
            <w:hideMark/>
          </w:tcPr>
          <w:p w14:paraId="22F749E2"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03DA1AE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车辆工程、机械工程、电子工程、控制工程与自动化等相关专业</w:t>
            </w:r>
          </w:p>
        </w:tc>
        <w:tc>
          <w:tcPr>
            <w:tcW w:w="3402" w:type="dxa"/>
            <w:tcBorders>
              <w:top w:val="nil"/>
              <w:left w:val="nil"/>
              <w:bottom w:val="single" w:sz="4" w:space="0" w:color="auto"/>
              <w:right w:val="single" w:sz="4" w:space="0" w:color="auto"/>
            </w:tcBorders>
            <w:shd w:val="clear" w:color="auto" w:fill="auto"/>
            <w:vAlign w:val="center"/>
            <w:hideMark/>
          </w:tcPr>
          <w:p w14:paraId="6147B5E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自动化、车辆工程、机械工程、工业工程、统计学、电子、通信、计算机、应用数学、航空航天、微电子等相关专业</w:t>
            </w:r>
          </w:p>
        </w:tc>
      </w:tr>
      <w:tr w:rsidR="00C343F8" w:rsidRPr="00C343F8" w14:paraId="2977B3FE"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16597841"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016714E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车联网系统工程师</w:t>
            </w:r>
          </w:p>
        </w:tc>
        <w:tc>
          <w:tcPr>
            <w:tcW w:w="754" w:type="dxa"/>
            <w:tcBorders>
              <w:top w:val="nil"/>
              <w:left w:val="nil"/>
              <w:bottom w:val="single" w:sz="4" w:space="0" w:color="auto"/>
              <w:right w:val="single" w:sz="4" w:space="0" w:color="auto"/>
            </w:tcBorders>
            <w:shd w:val="clear" w:color="000000" w:fill="F2F2F2"/>
            <w:vAlign w:val="center"/>
            <w:hideMark/>
          </w:tcPr>
          <w:p w14:paraId="6A9AB497"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4C0F05A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电子、通信、计算机、自动化等相关专业</w:t>
            </w:r>
          </w:p>
        </w:tc>
        <w:tc>
          <w:tcPr>
            <w:tcW w:w="3402" w:type="dxa"/>
            <w:tcBorders>
              <w:top w:val="nil"/>
              <w:left w:val="nil"/>
              <w:bottom w:val="single" w:sz="4" w:space="0" w:color="auto"/>
              <w:right w:val="single" w:sz="4" w:space="0" w:color="auto"/>
            </w:tcBorders>
            <w:shd w:val="clear" w:color="000000" w:fill="F2F2F2"/>
            <w:vAlign w:val="center"/>
            <w:hideMark/>
          </w:tcPr>
          <w:p w14:paraId="7758EC8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自动化、车辆工程、机械工程、工业工程、统计学、电子、通信、计算机、应用数学、航空航天、微电子等相关专业</w:t>
            </w:r>
          </w:p>
        </w:tc>
      </w:tr>
      <w:tr w:rsidR="00C343F8" w:rsidRPr="00C343F8" w14:paraId="3D15C0FE"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7040D7EF"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02A8E2AA"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视觉算法工程师</w:t>
            </w:r>
          </w:p>
        </w:tc>
        <w:tc>
          <w:tcPr>
            <w:tcW w:w="754" w:type="dxa"/>
            <w:tcBorders>
              <w:top w:val="nil"/>
              <w:left w:val="nil"/>
              <w:bottom w:val="single" w:sz="4" w:space="0" w:color="auto"/>
              <w:right w:val="single" w:sz="4" w:space="0" w:color="auto"/>
            </w:tcBorders>
            <w:shd w:val="clear" w:color="auto" w:fill="auto"/>
            <w:vAlign w:val="center"/>
            <w:hideMark/>
          </w:tcPr>
          <w:p w14:paraId="240C4A88"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069414C9"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计算机、图像识别、机器学习等相关专业</w:t>
            </w:r>
          </w:p>
        </w:tc>
        <w:tc>
          <w:tcPr>
            <w:tcW w:w="3402" w:type="dxa"/>
            <w:tcBorders>
              <w:top w:val="nil"/>
              <w:left w:val="nil"/>
              <w:bottom w:val="single" w:sz="4" w:space="0" w:color="auto"/>
              <w:right w:val="single" w:sz="4" w:space="0" w:color="auto"/>
            </w:tcBorders>
            <w:shd w:val="clear" w:color="auto" w:fill="auto"/>
            <w:vAlign w:val="center"/>
            <w:hideMark/>
          </w:tcPr>
          <w:p w14:paraId="79EE112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自动化、车辆工程、机械工程、工业工程、统计学、电子、通信、计算机、应用数学、航空航天、微电子等相关专业</w:t>
            </w:r>
          </w:p>
        </w:tc>
      </w:tr>
      <w:tr w:rsidR="00C343F8" w:rsidRPr="00C343F8" w14:paraId="60F68430"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06999B6E"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4DEC858E"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激光雷达系统工程师</w:t>
            </w:r>
          </w:p>
        </w:tc>
        <w:tc>
          <w:tcPr>
            <w:tcW w:w="754" w:type="dxa"/>
            <w:tcBorders>
              <w:top w:val="nil"/>
              <w:left w:val="nil"/>
              <w:bottom w:val="single" w:sz="4" w:space="0" w:color="auto"/>
              <w:right w:val="single" w:sz="4" w:space="0" w:color="auto"/>
            </w:tcBorders>
            <w:shd w:val="clear" w:color="000000" w:fill="F2F2F2"/>
            <w:vAlign w:val="center"/>
            <w:hideMark/>
          </w:tcPr>
          <w:p w14:paraId="05CC7414"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0F8DCE6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计算机、自动化、应用数学、航空航天、微电子及车辆工程等相关专业</w:t>
            </w:r>
          </w:p>
        </w:tc>
        <w:tc>
          <w:tcPr>
            <w:tcW w:w="3402" w:type="dxa"/>
            <w:tcBorders>
              <w:top w:val="nil"/>
              <w:left w:val="nil"/>
              <w:bottom w:val="single" w:sz="4" w:space="0" w:color="auto"/>
              <w:right w:val="single" w:sz="4" w:space="0" w:color="auto"/>
            </w:tcBorders>
            <w:shd w:val="clear" w:color="000000" w:fill="F2F2F2"/>
            <w:vAlign w:val="center"/>
            <w:hideMark/>
          </w:tcPr>
          <w:p w14:paraId="4E34F70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自动化、车辆工程、机械工程、工业工程、统计学、电子、通信、计算机、应用数学、航空航天、微电子等相关专业</w:t>
            </w:r>
          </w:p>
        </w:tc>
      </w:tr>
      <w:tr w:rsidR="00C343F8" w:rsidRPr="00C343F8" w14:paraId="7D357E5B"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6C3A16CD"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0B89AFD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系统测试标定工程师</w:t>
            </w:r>
          </w:p>
        </w:tc>
        <w:tc>
          <w:tcPr>
            <w:tcW w:w="754" w:type="dxa"/>
            <w:tcBorders>
              <w:top w:val="nil"/>
              <w:left w:val="nil"/>
              <w:bottom w:val="single" w:sz="4" w:space="0" w:color="auto"/>
              <w:right w:val="single" w:sz="4" w:space="0" w:color="auto"/>
            </w:tcBorders>
            <w:shd w:val="clear" w:color="auto" w:fill="auto"/>
            <w:vAlign w:val="center"/>
            <w:hideMark/>
          </w:tcPr>
          <w:p w14:paraId="3C2C484A"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09DE0FA9"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计算机、自动化、应用数学、航空航天、微电子及车辆工程等相关专业</w:t>
            </w:r>
          </w:p>
        </w:tc>
        <w:tc>
          <w:tcPr>
            <w:tcW w:w="3402" w:type="dxa"/>
            <w:tcBorders>
              <w:top w:val="nil"/>
              <w:left w:val="nil"/>
              <w:bottom w:val="single" w:sz="4" w:space="0" w:color="auto"/>
              <w:right w:val="single" w:sz="4" w:space="0" w:color="auto"/>
            </w:tcBorders>
            <w:shd w:val="clear" w:color="auto" w:fill="auto"/>
            <w:vAlign w:val="center"/>
            <w:hideMark/>
          </w:tcPr>
          <w:p w14:paraId="270B728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自动化、车辆工程、机械工程、工业工程、统计学、电子、通信、计算机、应用数学、航空航天、微电子等相关专业</w:t>
            </w:r>
          </w:p>
        </w:tc>
      </w:tr>
      <w:tr w:rsidR="00C343F8" w:rsidRPr="00C343F8" w14:paraId="099DA29B"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083D56AF"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34332129"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汽车系统集成工程师</w:t>
            </w:r>
          </w:p>
        </w:tc>
        <w:tc>
          <w:tcPr>
            <w:tcW w:w="754" w:type="dxa"/>
            <w:tcBorders>
              <w:top w:val="nil"/>
              <w:left w:val="nil"/>
              <w:bottom w:val="single" w:sz="4" w:space="0" w:color="auto"/>
              <w:right w:val="single" w:sz="4" w:space="0" w:color="auto"/>
            </w:tcBorders>
            <w:shd w:val="clear" w:color="000000" w:fill="F2F2F2"/>
            <w:vAlign w:val="center"/>
            <w:hideMark/>
          </w:tcPr>
          <w:p w14:paraId="288BF478"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1C2E5984"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车辆工程、信息通信、机械电子工程、控制科学与工程、机器人与智能系统等相关专业</w:t>
            </w:r>
          </w:p>
        </w:tc>
        <w:tc>
          <w:tcPr>
            <w:tcW w:w="3402" w:type="dxa"/>
            <w:tcBorders>
              <w:top w:val="nil"/>
              <w:left w:val="nil"/>
              <w:bottom w:val="single" w:sz="4" w:space="0" w:color="auto"/>
              <w:right w:val="single" w:sz="4" w:space="0" w:color="auto"/>
            </w:tcBorders>
            <w:shd w:val="clear" w:color="000000" w:fill="F2F2F2"/>
            <w:vAlign w:val="center"/>
            <w:hideMark/>
          </w:tcPr>
          <w:p w14:paraId="392CE01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自动化、车辆工程、机械工程、工业工程、统计学、电子、通信、计算机、应用数学、航空航天、微电子等相关专业</w:t>
            </w:r>
          </w:p>
        </w:tc>
      </w:tr>
      <w:tr w:rsidR="00C343F8" w:rsidRPr="00C343F8" w14:paraId="7F07B58F"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7F73DC63"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1ADAB821"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高精定位工程师</w:t>
            </w:r>
          </w:p>
        </w:tc>
        <w:tc>
          <w:tcPr>
            <w:tcW w:w="754" w:type="dxa"/>
            <w:tcBorders>
              <w:top w:val="nil"/>
              <w:left w:val="nil"/>
              <w:bottom w:val="single" w:sz="4" w:space="0" w:color="auto"/>
              <w:right w:val="single" w:sz="4" w:space="0" w:color="auto"/>
            </w:tcBorders>
            <w:shd w:val="clear" w:color="auto" w:fill="auto"/>
            <w:vAlign w:val="center"/>
            <w:hideMark/>
          </w:tcPr>
          <w:p w14:paraId="53D68EB2"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692D322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车辆工程、信息通信、机械电子工程、控制科学与工程、机器人与智能系统等相关专业</w:t>
            </w:r>
          </w:p>
        </w:tc>
        <w:tc>
          <w:tcPr>
            <w:tcW w:w="3402" w:type="dxa"/>
            <w:tcBorders>
              <w:top w:val="nil"/>
              <w:left w:val="nil"/>
              <w:bottom w:val="single" w:sz="4" w:space="0" w:color="auto"/>
              <w:right w:val="single" w:sz="4" w:space="0" w:color="auto"/>
            </w:tcBorders>
            <w:shd w:val="clear" w:color="auto" w:fill="auto"/>
            <w:vAlign w:val="center"/>
            <w:hideMark/>
          </w:tcPr>
          <w:p w14:paraId="05EA0D2A"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自动化、车辆工程、机械工程、工业工程、统计学、电子、通信、计算机、应用数学、航空航天、微电子等相关专业</w:t>
            </w:r>
          </w:p>
        </w:tc>
      </w:tr>
      <w:tr w:rsidR="00C343F8" w:rsidRPr="00C343F8" w14:paraId="32CFCC7F"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65CD1CB8"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08D39CB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规划决策算法工程师</w:t>
            </w:r>
          </w:p>
        </w:tc>
        <w:tc>
          <w:tcPr>
            <w:tcW w:w="754" w:type="dxa"/>
            <w:tcBorders>
              <w:top w:val="nil"/>
              <w:left w:val="nil"/>
              <w:bottom w:val="single" w:sz="4" w:space="0" w:color="auto"/>
              <w:right w:val="single" w:sz="4" w:space="0" w:color="auto"/>
            </w:tcBorders>
            <w:shd w:val="clear" w:color="000000" w:fill="F2F2F2"/>
            <w:vAlign w:val="center"/>
            <w:hideMark/>
          </w:tcPr>
          <w:p w14:paraId="39307C43"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141BF760"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自动化、车辆工程、机械工程、电子工程、统计学、计算机等相关专业</w:t>
            </w:r>
          </w:p>
        </w:tc>
        <w:tc>
          <w:tcPr>
            <w:tcW w:w="3402" w:type="dxa"/>
            <w:tcBorders>
              <w:top w:val="nil"/>
              <w:left w:val="nil"/>
              <w:bottom w:val="single" w:sz="4" w:space="0" w:color="auto"/>
              <w:right w:val="single" w:sz="4" w:space="0" w:color="auto"/>
            </w:tcBorders>
            <w:shd w:val="clear" w:color="000000" w:fill="F2F2F2"/>
            <w:vAlign w:val="center"/>
            <w:hideMark/>
          </w:tcPr>
          <w:p w14:paraId="0FEDD9F9"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自动化、车辆工程、机械工程、工业工程、统计学、电子、通信、计算机、应用数学、航空航天、微电子等相关专业</w:t>
            </w:r>
          </w:p>
        </w:tc>
      </w:tr>
      <w:tr w:rsidR="00C343F8" w:rsidRPr="00C343F8" w14:paraId="5B17CDF2" w14:textId="77777777" w:rsidTr="005F4D8B">
        <w:trPr>
          <w:trHeight w:val="120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68E4EFF6"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测试评价</w:t>
            </w:r>
          </w:p>
        </w:tc>
        <w:tc>
          <w:tcPr>
            <w:tcW w:w="1514" w:type="dxa"/>
            <w:tcBorders>
              <w:top w:val="nil"/>
              <w:left w:val="nil"/>
              <w:bottom w:val="single" w:sz="4" w:space="0" w:color="auto"/>
              <w:right w:val="single" w:sz="4" w:space="0" w:color="auto"/>
            </w:tcBorders>
            <w:shd w:val="clear" w:color="auto" w:fill="auto"/>
            <w:vAlign w:val="center"/>
            <w:hideMark/>
          </w:tcPr>
          <w:p w14:paraId="31D6A9A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自动驾驶深度学习算法工程师（人工智能）</w:t>
            </w:r>
          </w:p>
        </w:tc>
        <w:tc>
          <w:tcPr>
            <w:tcW w:w="754" w:type="dxa"/>
            <w:tcBorders>
              <w:top w:val="nil"/>
              <w:left w:val="nil"/>
              <w:bottom w:val="single" w:sz="4" w:space="0" w:color="auto"/>
              <w:right w:val="single" w:sz="4" w:space="0" w:color="auto"/>
            </w:tcBorders>
            <w:shd w:val="clear" w:color="auto" w:fill="auto"/>
            <w:vAlign w:val="center"/>
            <w:hideMark/>
          </w:tcPr>
          <w:p w14:paraId="13382E9D"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6D60EB90"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计算机、图像识别、信息通信、机器学习等相关专业</w:t>
            </w:r>
          </w:p>
        </w:tc>
        <w:tc>
          <w:tcPr>
            <w:tcW w:w="3402" w:type="dxa"/>
            <w:tcBorders>
              <w:top w:val="nil"/>
              <w:left w:val="nil"/>
              <w:bottom w:val="single" w:sz="4" w:space="0" w:color="auto"/>
              <w:right w:val="single" w:sz="4" w:space="0" w:color="auto"/>
            </w:tcBorders>
            <w:shd w:val="clear" w:color="auto" w:fill="auto"/>
            <w:vAlign w:val="center"/>
            <w:hideMark/>
          </w:tcPr>
          <w:p w14:paraId="3A39EBC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车辆工程、信息通信、机械电子工程、控制科学与工程、机器人与智能系统、计算机、通信、机器学习等</w:t>
            </w:r>
          </w:p>
        </w:tc>
      </w:tr>
      <w:tr w:rsidR="00C343F8" w:rsidRPr="00C343F8" w14:paraId="35885028"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3B4498C7"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51A5D84B"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场景数据标注工程师</w:t>
            </w:r>
          </w:p>
        </w:tc>
        <w:tc>
          <w:tcPr>
            <w:tcW w:w="754" w:type="dxa"/>
            <w:tcBorders>
              <w:top w:val="nil"/>
              <w:left w:val="nil"/>
              <w:bottom w:val="single" w:sz="4" w:space="0" w:color="auto"/>
              <w:right w:val="single" w:sz="4" w:space="0" w:color="auto"/>
            </w:tcBorders>
            <w:shd w:val="clear" w:color="000000" w:fill="F2F2F2"/>
            <w:vAlign w:val="center"/>
            <w:hideMark/>
          </w:tcPr>
          <w:p w14:paraId="62679275"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3A6A6AD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车辆工程、信息通信、机械电子工程、控制科学与工程、机器人与智能系统等相关专业</w:t>
            </w:r>
          </w:p>
        </w:tc>
        <w:tc>
          <w:tcPr>
            <w:tcW w:w="3402" w:type="dxa"/>
            <w:tcBorders>
              <w:top w:val="nil"/>
              <w:left w:val="nil"/>
              <w:bottom w:val="single" w:sz="4" w:space="0" w:color="auto"/>
              <w:right w:val="single" w:sz="4" w:space="0" w:color="auto"/>
            </w:tcBorders>
            <w:shd w:val="clear" w:color="000000" w:fill="F2F2F2"/>
            <w:vAlign w:val="center"/>
            <w:hideMark/>
          </w:tcPr>
          <w:p w14:paraId="1F91C03B"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车辆工程、信息通信、机械电子工程、控制科学与工程、机器人与智能系统、计算机、通信、机器学习等</w:t>
            </w:r>
          </w:p>
        </w:tc>
      </w:tr>
      <w:tr w:rsidR="00C343F8" w:rsidRPr="00C343F8" w14:paraId="61BC13AE"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4977D543"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153D572A"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场景数据采集工程师</w:t>
            </w:r>
          </w:p>
        </w:tc>
        <w:tc>
          <w:tcPr>
            <w:tcW w:w="754" w:type="dxa"/>
            <w:tcBorders>
              <w:top w:val="nil"/>
              <w:left w:val="nil"/>
              <w:bottom w:val="single" w:sz="4" w:space="0" w:color="auto"/>
              <w:right w:val="single" w:sz="4" w:space="0" w:color="auto"/>
            </w:tcBorders>
            <w:shd w:val="clear" w:color="auto" w:fill="auto"/>
            <w:vAlign w:val="center"/>
            <w:hideMark/>
          </w:tcPr>
          <w:p w14:paraId="6D45A858"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245819C1"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车辆工程、信息通信、机械电子工程、控制科学与工程、机器人与智能系统等相关专业</w:t>
            </w:r>
          </w:p>
        </w:tc>
        <w:tc>
          <w:tcPr>
            <w:tcW w:w="3402" w:type="dxa"/>
            <w:tcBorders>
              <w:top w:val="nil"/>
              <w:left w:val="nil"/>
              <w:bottom w:val="single" w:sz="4" w:space="0" w:color="auto"/>
              <w:right w:val="single" w:sz="4" w:space="0" w:color="auto"/>
            </w:tcBorders>
            <w:shd w:val="clear" w:color="auto" w:fill="auto"/>
            <w:vAlign w:val="center"/>
            <w:hideMark/>
          </w:tcPr>
          <w:p w14:paraId="62E0B63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车辆工程、信息通信、机械电子工程、控制科学与工程、机器人与智能系统、计算机、通信、机器学习等</w:t>
            </w:r>
          </w:p>
        </w:tc>
      </w:tr>
      <w:tr w:rsidR="00C343F8" w:rsidRPr="00C343F8" w14:paraId="3BF2731A"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074BEC08"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06AA9F04"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场景数据管理工程师</w:t>
            </w:r>
          </w:p>
        </w:tc>
        <w:tc>
          <w:tcPr>
            <w:tcW w:w="754" w:type="dxa"/>
            <w:tcBorders>
              <w:top w:val="nil"/>
              <w:left w:val="nil"/>
              <w:bottom w:val="single" w:sz="4" w:space="0" w:color="auto"/>
              <w:right w:val="single" w:sz="4" w:space="0" w:color="auto"/>
            </w:tcBorders>
            <w:shd w:val="clear" w:color="000000" w:fill="F2F2F2"/>
            <w:vAlign w:val="center"/>
            <w:hideMark/>
          </w:tcPr>
          <w:p w14:paraId="5AA30117"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3A6DC8B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车辆工程、信息通信、机械电子工程、控制科学与工程、机器人与智能系统等相关专业</w:t>
            </w:r>
          </w:p>
        </w:tc>
        <w:tc>
          <w:tcPr>
            <w:tcW w:w="3402" w:type="dxa"/>
            <w:tcBorders>
              <w:top w:val="nil"/>
              <w:left w:val="nil"/>
              <w:bottom w:val="single" w:sz="4" w:space="0" w:color="auto"/>
              <w:right w:val="single" w:sz="4" w:space="0" w:color="auto"/>
            </w:tcBorders>
            <w:shd w:val="clear" w:color="000000" w:fill="F2F2F2"/>
            <w:vAlign w:val="center"/>
            <w:hideMark/>
          </w:tcPr>
          <w:p w14:paraId="20BADE64"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车辆工程、信息通信、机械电子工程、控制科学与工程、机器人与智能系统、计算机、通信、机器学习等</w:t>
            </w:r>
          </w:p>
        </w:tc>
      </w:tr>
      <w:tr w:rsidR="00C343F8" w:rsidRPr="00C343F8" w14:paraId="24EC45C2"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5F367EF1"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48B0BCDD"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自动驾驶仿真测试工程师</w:t>
            </w:r>
          </w:p>
        </w:tc>
        <w:tc>
          <w:tcPr>
            <w:tcW w:w="754" w:type="dxa"/>
            <w:tcBorders>
              <w:top w:val="nil"/>
              <w:left w:val="nil"/>
              <w:bottom w:val="single" w:sz="4" w:space="0" w:color="auto"/>
              <w:right w:val="single" w:sz="4" w:space="0" w:color="auto"/>
            </w:tcBorders>
            <w:shd w:val="clear" w:color="auto" w:fill="auto"/>
            <w:vAlign w:val="center"/>
            <w:hideMark/>
          </w:tcPr>
          <w:p w14:paraId="3F4A57E8"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221B2F2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车辆工程、信息通信、机械电子工程、控制科学与工程、机器人与智能系统等相关专业</w:t>
            </w:r>
          </w:p>
        </w:tc>
        <w:tc>
          <w:tcPr>
            <w:tcW w:w="3402" w:type="dxa"/>
            <w:tcBorders>
              <w:top w:val="nil"/>
              <w:left w:val="nil"/>
              <w:bottom w:val="single" w:sz="4" w:space="0" w:color="auto"/>
              <w:right w:val="single" w:sz="4" w:space="0" w:color="auto"/>
            </w:tcBorders>
            <w:shd w:val="clear" w:color="auto" w:fill="auto"/>
            <w:vAlign w:val="center"/>
            <w:hideMark/>
          </w:tcPr>
          <w:p w14:paraId="07ECDD23"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车辆工程、信息通信、机械电子工程、控制科学与工程、机器人与智能系统、计算机、通信、机器学习等</w:t>
            </w:r>
          </w:p>
        </w:tc>
      </w:tr>
      <w:tr w:rsidR="00C343F8" w:rsidRPr="00C343F8" w14:paraId="4DDF75CF"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173CE63E"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165985E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整车动力学仿真分析工程师</w:t>
            </w:r>
          </w:p>
        </w:tc>
        <w:tc>
          <w:tcPr>
            <w:tcW w:w="754" w:type="dxa"/>
            <w:tcBorders>
              <w:top w:val="nil"/>
              <w:left w:val="nil"/>
              <w:bottom w:val="single" w:sz="4" w:space="0" w:color="auto"/>
              <w:right w:val="single" w:sz="4" w:space="0" w:color="auto"/>
            </w:tcBorders>
            <w:shd w:val="clear" w:color="000000" w:fill="F2F2F2"/>
            <w:vAlign w:val="center"/>
            <w:hideMark/>
          </w:tcPr>
          <w:p w14:paraId="0373D827"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0E37F7B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车辆工程、信息通信、机械电子工程、控制科学与工程、机器人与智能系统等相关专业</w:t>
            </w:r>
          </w:p>
        </w:tc>
        <w:tc>
          <w:tcPr>
            <w:tcW w:w="3402" w:type="dxa"/>
            <w:tcBorders>
              <w:top w:val="nil"/>
              <w:left w:val="nil"/>
              <w:bottom w:val="single" w:sz="4" w:space="0" w:color="auto"/>
              <w:right w:val="single" w:sz="4" w:space="0" w:color="auto"/>
            </w:tcBorders>
            <w:shd w:val="clear" w:color="000000" w:fill="F2F2F2"/>
            <w:vAlign w:val="center"/>
            <w:hideMark/>
          </w:tcPr>
          <w:p w14:paraId="1427972E"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车辆工程、信息通信、机械电子工程、控制科学与工程、机器人与智能系统、计算机、通信、机器学习等</w:t>
            </w:r>
          </w:p>
        </w:tc>
      </w:tr>
      <w:tr w:rsidR="00C343F8" w:rsidRPr="00C343F8" w14:paraId="40028D57"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10B76596"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66C0E7B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自动驾驶算法集成调试工程师</w:t>
            </w:r>
          </w:p>
        </w:tc>
        <w:tc>
          <w:tcPr>
            <w:tcW w:w="754" w:type="dxa"/>
            <w:tcBorders>
              <w:top w:val="nil"/>
              <w:left w:val="nil"/>
              <w:bottom w:val="single" w:sz="4" w:space="0" w:color="auto"/>
              <w:right w:val="single" w:sz="4" w:space="0" w:color="auto"/>
            </w:tcBorders>
            <w:shd w:val="clear" w:color="auto" w:fill="auto"/>
            <w:vAlign w:val="center"/>
            <w:hideMark/>
          </w:tcPr>
          <w:p w14:paraId="1186F2A3"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auto" w:fill="auto"/>
            <w:vAlign w:val="center"/>
            <w:hideMark/>
          </w:tcPr>
          <w:p w14:paraId="01171ACE"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车辆工程、信息通讯、计算机、图像识别、信息通信、机器学习等相关专业</w:t>
            </w:r>
          </w:p>
        </w:tc>
        <w:tc>
          <w:tcPr>
            <w:tcW w:w="3402" w:type="dxa"/>
            <w:tcBorders>
              <w:top w:val="nil"/>
              <w:left w:val="nil"/>
              <w:bottom w:val="single" w:sz="4" w:space="0" w:color="auto"/>
              <w:right w:val="single" w:sz="4" w:space="0" w:color="auto"/>
            </w:tcBorders>
            <w:shd w:val="clear" w:color="auto" w:fill="auto"/>
            <w:vAlign w:val="center"/>
            <w:hideMark/>
          </w:tcPr>
          <w:p w14:paraId="6E6BFE2A"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车辆工程、信息通信、机械电子工程、控制科学与工程、机器人与智能系统、计算机、通信、机器学习等</w:t>
            </w:r>
          </w:p>
        </w:tc>
      </w:tr>
      <w:tr w:rsidR="00C343F8" w:rsidRPr="00C343F8" w14:paraId="38A013F1" w14:textId="77777777" w:rsidTr="005F4D8B">
        <w:trPr>
          <w:trHeight w:val="1200"/>
        </w:trPr>
        <w:tc>
          <w:tcPr>
            <w:tcW w:w="851" w:type="dxa"/>
            <w:vMerge/>
            <w:tcBorders>
              <w:top w:val="nil"/>
              <w:left w:val="single" w:sz="4" w:space="0" w:color="auto"/>
              <w:bottom w:val="single" w:sz="4" w:space="0" w:color="000000"/>
              <w:right w:val="single" w:sz="4" w:space="0" w:color="auto"/>
            </w:tcBorders>
            <w:vAlign w:val="center"/>
            <w:hideMark/>
          </w:tcPr>
          <w:p w14:paraId="3CF52031"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22E0CC9F"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车联网算法集成调试工程师</w:t>
            </w:r>
          </w:p>
        </w:tc>
        <w:tc>
          <w:tcPr>
            <w:tcW w:w="754" w:type="dxa"/>
            <w:tcBorders>
              <w:top w:val="nil"/>
              <w:left w:val="nil"/>
              <w:bottom w:val="single" w:sz="4" w:space="0" w:color="auto"/>
              <w:right w:val="single" w:sz="4" w:space="0" w:color="auto"/>
            </w:tcBorders>
            <w:shd w:val="clear" w:color="000000" w:fill="F2F2F2"/>
            <w:vAlign w:val="center"/>
            <w:hideMark/>
          </w:tcPr>
          <w:p w14:paraId="2516BAEB"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1</w:t>
            </w:r>
          </w:p>
        </w:tc>
        <w:tc>
          <w:tcPr>
            <w:tcW w:w="2551" w:type="dxa"/>
            <w:tcBorders>
              <w:top w:val="nil"/>
              <w:left w:val="nil"/>
              <w:bottom w:val="single" w:sz="4" w:space="0" w:color="auto"/>
              <w:right w:val="single" w:sz="4" w:space="0" w:color="auto"/>
            </w:tcBorders>
            <w:shd w:val="clear" w:color="000000" w:fill="F2F2F2"/>
            <w:vAlign w:val="center"/>
            <w:hideMark/>
          </w:tcPr>
          <w:p w14:paraId="740D83F6"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车辆工程、信息通信、机械电子工程、控制科学与工程、机器人与智能系统等相关专业</w:t>
            </w:r>
          </w:p>
        </w:tc>
        <w:tc>
          <w:tcPr>
            <w:tcW w:w="3402" w:type="dxa"/>
            <w:tcBorders>
              <w:top w:val="nil"/>
              <w:left w:val="nil"/>
              <w:bottom w:val="single" w:sz="4" w:space="0" w:color="auto"/>
              <w:right w:val="single" w:sz="4" w:space="0" w:color="auto"/>
            </w:tcBorders>
            <w:shd w:val="clear" w:color="000000" w:fill="F2F2F2"/>
            <w:vAlign w:val="center"/>
            <w:hideMark/>
          </w:tcPr>
          <w:p w14:paraId="458C7638"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车辆工程、信息通信、机械电子工程、控制科学与工程、机器人与智能系统、计算机、通信、机器学习等</w:t>
            </w:r>
          </w:p>
        </w:tc>
      </w:tr>
      <w:tr w:rsidR="00C343F8" w:rsidRPr="00C343F8" w14:paraId="0328B820" w14:textId="77777777" w:rsidTr="005F4D8B">
        <w:trPr>
          <w:trHeight w:val="1000"/>
        </w:trPr>
        <w:tc>
          <w:tcPr>
            <w:tcW w:w="851"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7029D6F8"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系统总体部</w:t>
            </w:r>
          </w:p>
        </w:tc>
        <w:tc>
          <w:tcPr>
            <w:tcW w:w="1514" w:type="dxa"/>
            <w:tcBorders>
              <w:top w:val="nil"/>
              <w:left w:val="nil"/>
              <w:bottom w:val="single" w:sz="4" w:space="0" w:color="auto"/>
              <w:right w:val="single" w:sz="4" w:space="0" w:color="auto"/>
            </w:tcBorders>
            <w:shd w:val="clear" w:color="auto" w:fill="auto"/>
            <w:vAlign w:val="center"/>
            <w:hideMark/>
          </w:tcPr>
          <w:p w14:paraId="1028E0CE"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ICV体系架构工程师(交通）</w:t>
            </w:r>
          </w:p>
        </w:tc>
        <w:tc>
          <w:tcPr>
            <w:tcW w:w="754" w:type="dxa"/>
            <w:tcBorders>
              <w:top w:val="nil"/>
              <w:left w:val="nil"/>
              <w:bottom w:val="single" w:sz="4" w:space="0" w:color="auto"/>
              <w:right w:val="single" w:sz="4" w:space="0" w:color="auto"/>
            </w:tcBorders>
            <w:shd w:val="clear" w:color="auto" w:fill="auto"/>
            <w:vAlign w:val="center"/>
            <w:hideMark/>
          </w:tcPr>
          <w:p w14:paraId="0B450A4B"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3</w:t>
            </w:r>
          </w:p>
        </w:tc>
        <w:tc>
          <w:tcPr>
            <w:tcW w:w="2551" w:type="dxa"/>
            <w:tcBorders>
              <w:top w:val="nil"/>
              <w:left w:val="nil"/>
              <w:bottom w:val="single" w:sz="4" w:space="0" w:color="auto"/>
              <w:right w:val="single" w:sz="4" w:space="0" w:color="auto"/>
            </w:tcBorders>
            <w:shd w:val="clear" w:color="auto" w:fill="auto"/>
            <w:vAlign w:val="center"/>
            <w:hideMark/>
          </w:tcPr>
          <w:p w14:paraId="72A88F59"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智能交通、交通规划、交通运输</w:t>
            </w:r>
          </w:p>
        </w:tc>
        <w:tc>
          <w:tcPr>
            <w:tcW w:w="3402" w:type="dxa"/>
            <w:tcBorders>
              <w:top w:val="nil"/>
              <w:left w:val="nil"/>
              <w:bottom w:val="single" w:sz="4" w:space="0" w:color="auto"/>
              <w:right w:val="single" w:sz="4" w:space="0" w:color="auto"/>
            </w:tcBorders>
            <w:shd w:val="clear" w:color="auto" w:fill="auto"/>
            <w:vAlign w:val="center"/>
            <w:hideMark/>
          </w:tcPr>
          <w:p w14:paraId="47903AB3"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智能交通、交通规划、交通运输、通信、信息工程、自动化、车辆工程、自动化等</w:t>
            </w:r>
          </w:p>
        </w:tc>
      </w:tr>
      <w:tr w:rsidR="00C343F8" w:rsidRPr="00C343F8" w14:paraId="5670AC46"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4C2C67F6"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000000" w:fill="F2F2F2"/>
            <w:vAlign w:val="center"/>
            <w:hideMark/>
          </w:tcPr>
          <w:p w14:paraId="5E9D1505"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ICV体系架构工程师(通信）</w:t>
            </w:r>
          </w:p>
        </w:tc>
        <w:tc>
          <w:tcPr>
            <w:tcW w:w="754" w:type="dxa"/>
            <w:tcBorders>
              <w:top w:val="nil"/>
              <w:left w:val="nil"/>
              <w:bottom w:val="single" w:sz="4" w:space="0" w:color="auto"/>
              <w:right w:val="single" w:sz="4" w:space="0" w:color="auto"/>
            </w:tcBorders>
            <w:shd w:val="clear" w:color="000000" w:fill="F2F2F2"/>
            <w:vAlign w:val="center"/>
            <w:hideMark/>
          </w:tcPr>
          <w:p w14:paraId="4B3C4AB1"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3</w:t>
            </w:r>
          </w:p>
        </w:tc>
        <w:tc>
          <w:tcPr>
            <w:tcW w:w="2551" w:type="dxa"/>
            <w:tcBorders>
              <w:top w:val="nil"/>
              <w:left w:val="nil"/>
              <w:bottom w:val="single" w:sz="4" w:space="0" w:color="auto"/>
              <w:right w:val="single" w:sz="4" w:space="0" w:color="auto"/>
            </w:tcBorders>
            <w:shd w:val="clear" w:color="000000" w:fill="F2F2F2"/>
            <w:vAlign w:val="center"/>
            <w:hideMark/>
          </w:tcPr>
          <w:p w14:paraId="630A3507"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通信、信息工程、自动化</w:t>
            </w:r>
          </w:p>
        </w:tc>
        <w:tc>
          <w:tcPr>
            <w:tcW w:w="3402" w:type="dxa"/>
            <w:tcBorders>
              <w:top w:val="nil"/>
              <w:left w:val="nil"/>
              <w:bottom w:val="single" w:sz="4" w:space="0" w:color="auto"/>
              <w:right w:val="single" w:sz="4" w:space="0" w:color="auto"/>
            </w:tcBorders>
            <w:shd w:val="clear" w:color="000000" w:fill="F2F2F2"/>
            <w:vAlign w:val="center"/>
            <w:hideMark/>
          </w:tcPr>
          <w:p w14:paraId="19A12762"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智能交通、交通规划、交通运输、通信、信息工程、自动化、车辆工程、自动化等</w:t>
            </w:r>
          </w:p>
        </w:tc>
      </w:tr>
      <w:tr w:rsidR="00C343F8" w:rsidRPr="00C343F8" w14:paraId="124FA673" w14:textId="77777777" w:rsidTr="005F4D8B">
        <w:trPr>
          <w:trHeight w:val="1000"/>
        </w:trPr>
        <w:tc>
          <w:tcPr>
            <w:tcW w:w="851" w:type="dxa"/>
            <w:vMerge/>
            <w:tcBorders>
              <w:top w:val="nil"/>
              <w:left w:val="single" w:sz="4" w:space="0" w:color="auto"/>
              <w:bottom w:val="single" w:sz="4" w:space="0" w:color="000000"/>
              <w:right w:val="single" w:sz="4" w:space="0" w:color="auto"/>
            </w:tcBorders>
            <w:vAlign w:val="center"/>
            <w:hideMark/>
          </w:tcPr>
          <w:p w14:paraId="3B8DD2D2" w14:textId="77777777" w:rsidR="00C343F8" w:rsidRPr="00C343F8" w:rsidRDefault="00C343F8" w:rsidP="00C343F8">
            <w:pPr>
              <w:widowControl/>
              <w:jc w:val="left"/>
              <w:rPr>
                <w:rFonts w:ascii="等线" w:eastAsia="等线" w:hAnsi="等线" w:cs="宋体"/>
                <w:color w:val="000000"/>
                <w:kern w:val="0"/>
                <w:sz w:val="22"/>
              </w:rPr>
            </w:pPr>
          </w:p>
        </w:tc>
        <w:tc>
          <w:tcPr>
            <w:tcW w:w="1514" w:type="dxa"/>
            <w:tcBorders>
              <w:top w:val="nil"/>
              <w:left w:val="nil"/>
              <w:bottom w:val="single" w:sz="4" w:space="0" w:color="auto"/>
              <w:right w:val="single" w:sz="4" w:space="0" w:color="auto"/>
            </w:tcBorders>
            <w:shd w:val="clear" w:color="auto" w:fill="auto"/>
            <w:vAlign w:val="center"/>
            <w:hideMark/>
          </w:tcPr>
          <w:p w14:paraId="4ADD9084"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ICV体系架构工程师(汽车）</w:t>
            </w:r>
          </w:p>
        </w:tc>
        <w:tc>
          <w:tcPr>
            <w:tcW w:w="754" w:type="dxa"/>
            <w:tcBorders>
              <w:top w:val="nil"/>
              <w:left w:val="nil"/>
              <w:bottom w:val="single" w:sz="4" w:space="0" w:color="auto"/>
              <w:right w:val="single" w:sz="4" w:space="0" w:color="auto"/>
            </w:tcBorders>
            <w:shd w:val="clear" w:color="auto" w:fill="auto"/>
            <w:vAlign w:val="center"/>
            <w:hideMark/>
          </w:tcPr>
          <w:p w14:paraId="30FDE3B5" w14:textId="77777777" w:rsidR="00C343F8" w:rsidRPr="00C343F8" w:rsidRDefault="00C343F8" w:rsidP="00C343F8">
            <w:pPr>
              <w:widowControl/>
              <w:jc w:val="center"/>
              <w:rPr>
                <w:rFonts w:ascii="等线" w:eastAsia="等线" w:hAnsi="等线" w:cs="宋体"/>
                <w:color w:val="000000"/>
                <w:kern w:val="0"/>
                <w:sz w:val="22"/>
              </w:rPr>
            </w:pPr>
            <w:r w:rsidRPr="00C343F8">
              <w:rPr>
                <w:rFonts w:ascii="等线" w:eastAsia="等线" w:hAnsi="等线" w:cs="宋体" w:hint="eastAsia"/>
                <w:color w:val="000000"/>
                <w:kern w:val="0"/>
                <w:sz w:val="22"/>
              </w:rPr>
              <w:t>2</w:t>
            </w:r>
          </w:p>
        </w:tc>
        <w:tc>
          <w:tcPr>
            <w:tcW w:w="2551" w:type="dxa"/>
            <w:tcBorders>
              <w:top w:val="nil"/>
              <w:left w:val="nil"/>
              <w:bottom w:val="single" w:sz="4" w:space="0" w:color="auto"/>
              <w:right w:val="single" w:sz="4" w:space="0" w:color="auto"/>
            </w:tcBorders>
            <w:shd w:val="clear" w:color="auto" w:fill="auto"/>
            <w:vAlign w:val="center"/>
            <w:hideMark/>
          </w:tcPr>
          <w:p w14:paraId="171562BC"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车辆工程、自动化</w:t>
            </w:r>
          </w:p>
        </w:tc>
        <w:tc>
          <w:tcPr>
            <w:tcW w:w="3402" w:type="dxa"/>
            <w:tcBorders>
              <w:top w:val="nil"/>
              <w:left w:val="nil"/>
              <w:bottom w:val="single" w:sz="4" w:space="0" w:color="auto"/>
              <w:right w:val="single" w:sz="4" w:space="0" w:color="auto"/>
            </w:tcBorders>
            <w:shd w:val="clear" w:color="auto" w:fill="auto"/>
            <w:vAlign w:val="center"/>
            <w:hideMark/>
          </w:tcPr>
          <w:p w14:paraId="2A7980D1" w14:textId="77777777" w:rsidR="00C343F8" w:rsidRPr="00C343F8" w:rsidRDefault="00C343F8" w:rsidP="00C343F8">
            <w:pPr>
              <w:widowControl/>
              <w:jc w:val="left"/>
              <w:rPr>
                <w:rFonts w:ascii="等线" w:eastAsia="等线" w:hAnsi="等线" w:cs="宋体"/>
                <w:color w:val="000000"/>
                <w:kern w:val="0"/>
                <w:sz w:val="22"/>
              </w:rPr>
            </w:pPr>
            <w:r w:rsidRPr="00C343F8">
              <w:rPr>
                <w:rFonts w:ascii="等线" w:eastAsia="等线" w:hAnsi="等线" w:cs="宋体" w:hint="eastAsia"/>
                <w:color w:val="000000"/>
                <w:kern w:val="0"/>
                <w:sz w:val="22"/>
              </w:rPr>
              <w:t>智能交通、交通规划、交通运输、通信、信息工程、自动化、车辆工程、自动化等</w:t>
            </w:r>
          </w:p>
        </w:tc>
      </w:tr>
    </w:tbl>
    <w:p w14:paraId="3D4A590D" w14:textId="77777777" w:rsidR="00620577" w:rsidRPr="005F4D8B" w:rsidRDefault="00620577" w:rsidP="00D02CBC">
      <w:pPr>
        <w:pStyle w:val="a7"/>
        <w:shd w:val="clear" w:color="auto" w:fill="FFFFFF"/>
        <w:spacing w:before="0" w:beforeAutospacing="0" w:after="0" w:afterAutospacing="0" w:line="360" w:lineRule="atLeast"/>
        <w:ind w:firstLineChars="200" w:firstLine="452"/>
        <w:jc w:val="both"/>
        <w:rPr>
          <w:color w:val="000000"/>
          <w:spacing w:val="8"/>
          <w:sz w:val="21"/>
          <w:szCs w:val="21"/>
        </w:rPr>
      </w:pPr>
    </w:p>
    <w:sectPr w:rsidR="00620577" w:rsidRPr="005F4D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5E5E1" w14:textId="77777777" w:rsidR="00991B76" w:rsidRDefault="00991B76" w:rsidP="00657461">
      <w:r>
        <w:separator/>
      </w:r>
    </w:p>
  </w:endnote>
  <w:endnote w:type="continuationSeparator" w:id="0">
    <w:p w14:paraId="1C0C61B3" w14:textId="77777777" w:rsidR="00991B76" w:rsidRDefault="00991B76" w:rsidP="0065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57B7D" w14:textId="77777777" w:rsidR="00991B76" w:rsidRDefault="00991B76" w:rsidP="00657461">
      <w:r>
        <w:separator/>
      </w:r>
    </w:p>
  </w:footnote>
  <w:footnote w:type="continuationSeparator" w:id="0">
    <w:p w14:paraId="2A4BCE20" w14:textId="77777777" w:rsidR="00991B76" w:rsidRDefault="00991B76" w:rsidP="00657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7278"/>
    <w:multiLevelType w:val="hybridMultilevel"/>
    <w:tmpl w:val="723272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7978A4"/>
    <w:multiLevelType w:val="hybridMultilevel"/>
    <w:tmpl w:val="F48665C2"/>
    <w:lvl w:ilvl="0" w:tplc="3B3CEC0A">
      <w:start w:val="1"/>
      <w:numFmt w:val="bullet"/>
      <w:lvlText w:val=""/>
      <w:lvlJc w:val="left"/>
      <w:pPr>
        <w:tabs>
          <w:tab w:val="num" w:pos="720"/>
        </w:tabs>
        <w:ind w:left="720" w:hanging="360"/>
      </w:pPr>
      <w:rPr>
        <w:rFonts w:ascii="Wingdings" w:hAnsi="Wingdings" w:hint="default"/>
      </w:rPr>
    </w:lvl>
    <w:lvl w:ilvl="1" w:tplc="CE029D66" w:tentative="1">
      <w:start w:val="1"/>
      <w:numFmt w:val="bullet"/>
      <w:lvlText w:val=""/>
      <w:lvlJc w:val="left"/>
      <w:pPr>
        <w:tabs>
          <w:tab w:val="num" w:pos="1440"/>
        </w:tabs>
        <w:ind w:left="1440" w:hanging="360"/>
      </w:pPr>
      <w:rPr>
        <w:rFonts w:ascii="Wingdings" w:hAnsi="Wingdings" w:hint="default"/>
      </w:rPr>
    </w:lvl>
    <w:lvl w:ilvl="2" w:tplc="0220E68A" w:tentative="1">
      <w:start w:val="1"/>
      <w:numFmt w:val="bullet"/>
      <w:lvlText w:val=""/>
      <w:lvlJc w:val="left"/>
      <w:pPr>
        <w:tabs>
          <w:tab w:val="num" w:pos="2160"/>
        </w:tabs>
        <w:ind w:left="2160" w:hanging="360"/>
      </w:pPr>
      <w:rPr>
        <w:rFonts w:ascii="Wingdings" w:hAnsi="Wingdings" w:hint="default"/>
      </w:rPr>
    </w:lvl>
    <w:lvl w:ilvl="3" w:tplc="FB3A8F22" w:tentative="1">
      <w:start w:val="1"/>
      <w:numFmt w:val="bullet"/>
      <w:lvlText w:val=""/>
      <w:lvlJc w:val="left"/>
      <w:pPr>
        <w:tabs>
          <w:tab w:val="num" w:pos="2880"/>
        </w:tabs>
        <w:ind w:left="2880" w:hanging="360"/>
      </w:pPr>
      <w:rPr>
        <w:rFonts w:ascii="Wingdings" w:hAnsi="Wingdings" w:hint="default"/>
      </w:rPr>
    </w:lvl>
    <w:lvl w:ilvl="4" w:tplc="79C277F6" w:tentative="1">
      <w:start w:val="1"/>
      <w:numFmt w:val="bullet"/>
      <w:lvlText w:val=""/>
      <w:lvlJc w:val="left"/>
      <w:pPr>
        <w:tabs>
          <w:tab w:val="num" w:pos="3600"/>
        </w:tabs>
        <w:ind w:left="3600" w:hanging="360"/>
      </w:pPr>
      <w:rPr>
        <w:rFonts w:ascii="Wingdings" w:hAnsi="Wingdings" w:hint="default"/>
      </w:rPr>
    </w:lvl>
    <w:lvl w:ilvl="5" w:tplc="78C00112" w:tentative="1">
      <w:start w:val="1"/>
      <w:numFmt w:val="bullet"/>
      <w:lvlText w:val=""/>
      <w:lvlJc w:val="left"/>
      <w:pPr>
        <w:tabs>
          <w:tab w:val="num" w:pos="4320"/>
        </w:tabs>
        <w:ind w:left="4320" w:hanging="360"/>
      </w:pPr>
      <w:rPr>
        <w:rFonts w:ascii="Wingdings" w:hAnsi="Wingdings" w:hint="default"/>
      </w:rPr>
    </w:lvl>
    <w:lvl w:ilvl="6" w:tplc="5E229C86" w:tentative="1">
      <w:start w:val="1"/>
      <w:numFmt w:val="bullet"/>
      <w:lvlText w:val=""/>
      <w:lvlJc w:val="left"/>
      <w:pPr>
        <w:tabs>
          <w:tab w:val="num" w:pos="5040"/>
        </w:tabs>
        <w:ind w:left="5040" w:hanging="360"/>
      </w:pPr>
      <w:rPr>
        <w:rFonts w:ascii="Wingdings" w:hAnsi="Wingdings" w:hint="default"/>
      </w:rPr>
    </w:lvl>
    <w:lvl w:ilvl="7" w:tplc="2DB841EE" w:tentative="1">
      <w:start w:val="1"/>
      <w:numFmt w:val="bullet"/>
      <w:lvlText w:val=""/>
      <w:lvlJc w:val="left"/>
      <w:pPr>
        <w:tabs>
          <w:tab w:val="num" w:pos="5760"/>
        </w:tabs>
        <w:ind w:left="5760" w:hanging="360"/>
      </w:pPr>
      <w:rPr>
        <w:rFonts w:ascii="Wingdings" w:hAnsi="Wingdings" w:hint="default"/>
      </w:rPr>
    </w:lvl>
    <w:lvl w:ilvl="8" w:tplc="B7A0F4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64CFE"/>
    <w:multiLevelType w:val="hybridMultilevel"/>
    <w:tmpl w:val="1F9AE0F6"/>
    <w:lvl w:ilvl="0" w:tplc="77DA6B4E">
      <w:start w:val="1"/>
      <w:numFmt w:val="decimal"/>
      <w:lvlText w:val="%1、"/>
      <w:lvlJc w:val="left"/>
      <w:pPr>
        <w:ind w:left="785"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4517FCA"/>
    <w:multiLevelType w:val="hybridMultilevel"/>
    <w:tmpl w:val="94761C92"/>
    <w:lvl w:ilvl="0" w:tplc="8250B15C">
      <w:start w:val="1"/>
      <w:numFmt w:val="bullet"/>
      <w:lvlText w:val=""/>
      <w:lvlJc w:val="left"/>
      <w:pPr>
        <w:tabs>
          <w:tab w:val="num" w:pos="720"/>
        </w:tabs>
        <w:ind w:left="720" w:hanging="360"/>
      </w:pPr>
      <w:rPr>
        <w:rFonts w:ascii="Wingdings" w:hAnsi="Wingdings" w:hint="default"/>
      </w:rPr>
    </w:lvl>
    <w:lvl w:ilvl="1" w:tplc="C3DA3BE4" w:tentative="1">
      <w:start w:val="1"/>
      <w:numFmt w:val="bullet"/>
      <w:lvlText w:val=""/>
      <w:lvlJc w:val="left"/>
      <w:pPr>
        <w:tabs>
          <w:tab w:val="num" w:pos="1440"/>
        </w:tabs>
        <w:ind w:left="1440" w:hanging="360"/>
      </w:pPr>
      <w:rPr>
        <w:rFonts w:ascii="Wingdings" w:hAnsi="Wingdings" w:hint="default"/>
      </w:rPr>
    </w:lvl>
    <w:lvl w:ilvl="2" w:tplc="F08A5E32" w:tentative="1">
      <w:start w:val="1"/>
      <w:numFmt w:val="bullet"/>
      <w:lvlText w:val=""/>
      <w:lvlJc w:val="left"/>
      <w:pPr>
        <w:tabs>
          <w:tab w:val="num" w:pos="2160"/>
        </w:tabs>
        <w:ind w:left="2160" w:hanging="360"/>
      </w:pPr>
      <w:rPr>
        <w:rFonts w:ascii="Wingdings" w:hAnsi="Wingdings" w:hint="default"/>
      </w:rPr>
    </w:lvl>
    <w:lvl w:ilvl="3" w:tplc="287C6E72" w:tentative="1">
      <w:start w:val="1"/>
      <w:numFmt w:val="bullet"/>
      <w:lvlText w:val=""/>
      <w:lvlJc w:val="left"/>
      <w:pPr>
        <w:tabs>
          <w:tab w:val="num" w:pos="2880"/>
        </w:tabs>
        <w:ind w:left="2880" w:hanging="360"/>
      </w:pPr>
      <w:rPr>
        <w:rFonts w:ascii="Wingdings" w:hAnsi="Wingdings" w:hint="default"/>
      </w:rPr>
    </w:lvl>
    <w:lvl w:ilvl="4" w:tplc="A7D2BDCA" w:tentative="1">
      <w:start w:val="1"/>
      <w:numFmt w:val="bullet"/>
      <w:lvlText w:val=""/>
      <w:lvlJc w:val="left"/>
      <w:pPr>
        <w:tabs>
          <w:tab w:val="num" w:pos="3600"/>
        </w:tabs>
        <w:ind w:left="3600" w:hanging="360"/>
      </w:pPr>
      <w:rPr>
        <w:rFonts w:ascii="Wingdings" w:hAnsi="Wingdings" w:hint="default"/>
      </w:rPr>
    </w:lvl>
    <w:lvl w:ilvl="5" w:tplc="8034D9E2" w:tentative="1">
      <w:start w:val="1"/>
      <w:numFmt w:val="bullet"/>
      <w:lvlText w:val=""/>
      <w:lvlJc w:val="left"/>
      <w:pPr>
        <w:tabs>
          <w:tab w:val="num" w:pos="4320"/>
        </w:tabs>
        <w:ind w:left="4320" w:hanging="360"/>
      </w:pPr>
      <w:rPr>
        <w:rFonts w:ascii="Wingdings" w:hAnsi="Wingdings" w:hint="default"/>
      </w:rPr>
    </w:lvl>
    <w:lvl w:ilvl="6" w:tplc="3068764A" w:tentative="1">
      <w:start w:val="1"/>
      <w:numFmt w:val="bullet"/>
      <w:lvlText w:val=""/>
      <w:lvlJc w:val="left"/>
      <w:pPr>
        <w:tabs>
          <w:tab w:val="num" w:pos="5040"/>
        </w:tabs>
        <w:ind w:left="5040" w:hanging="360"/>
      </w:pPr>
      <w:rPr>
        <w:rFonts w:ascii="Wingdings" w:hAnsi="Wingdings" w:hint="default"/>
      </w:rPr>
    </w:lvl>
    <w:lvl w:ilvl="7" w:tplc="6A7E04C0" w:tentative="1">
      <w:start w:val="1"/>
      <w:numFmt w:val="bullet"/>
      <w:lvlText w:val=""/>
      <w:lvlJc w:val="left"/>
      <w:pPr>
        <w:tabs>
          <w:tab w:val="num" w:pos="5760"/>
        </w:tabs>
        <w:ind w:left="5760" w:hanging="360"/>
      </w:pPr>
      <w:rPr>
        <w:rFonts w:ascii="Wingdings" w:hAnsi="Wingdings" w:hint="default"/>
      </w:rPr>
    </w:lvl>
    <w:lvl w:ilvl="8" w:tplc="BA16538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E71912"/>
    <w:multiLevelType w:val="hybridMultilevel"/>
    <w:tmpl w:val="06182652"/>
    <w:lvl w:ilvl="0" w:tplc="04090001">
      <w:start w:val="1"/>
      <w:numFmt w:val="bullet"/>
      <w:lvlText w:val=""/>
      <w:lvlJc w:val="left"/>
      <w:pPr>
        <w:ind w:left="872" w:hanging="420"/>
      </w:pPr>
      <w:rPr>
        <w:rFonts w:ascii="Wingdings" w:hAnsi="Wingdings" w:hint="default"/>
      </w:rPr>
    </w:lvl>
    <w:lvl w:ilvl="1" w:tplc="04090003" w:tentative="1">
      <w:start w:val="1"/>
      <w:numFmt w:val="bullet"/>
      <w:lvlText w:val=""/>
      <w:lvlJc w:val="left"/>
      <w:pPr>
        <w:ind w:left="1292" w:hanging="420"/>
      </w:pPr>
      <w:rPr>
        <w:rFonts w:ascii="Wingdings" w:hAnsi="Wingdings" w:hint="default"/>
      </w:rPr>
    </w:lvl>
    <w:lvl w:ilvl="2" w:tplc="04090005"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5" w15:restartNumberingAfterBreak="0">
    <w:nsid w:val="29C77B4C"/>
    <w:multiLevelType w:val="hybridMultilevel"/>
    <w:tmpl w:val="F168A7A4"/>
    <w:lvl w:ilvl="0" w:tplc="C10A16C0">
      <w:start w:val="1"/>
      <w:numFmt w:val="bullet"/>
      <w:lvlText w:val=""/>
      <w:lvlJc w:val="left"/>
      <w:pPr>
        <w:tabs>
          <w:tab w:val="num" w:pos="720"/>
        </w:tabs>
        <w:ind w:left="720" w:hanging="360"/>
      </w:pPr>
      <w:rPr>
        <w:rFonts w:ascii="Wingdings" w:hAnsi="Wingdings" w:hint="default"/>
      </w:rPr>
    </w:lvl>
    <w:lvl w:ilvl="1" w:tplc="1CBA501A" w:tentative="1">
      <w:start w:val="1"/>
      <w:numFmt w:val="bullet"/>
      <w:lvlText w:val=""/>
      <w:lvlJc w:val="left"/>
      <w:pPr>
        <w:tabs>
          <w:tab w:val="num" w:pos="1440"/>
        </w:tabs>
        <w:ind w:left="1440" w:hanging="360"/>
      </w:pPr>
      <w:rPr>
        <w:rFonts w:ascii="Wingdings" w:hAnsi="Wingdings" w:hint="default"/>
      </w:rPr>
    </w:lvl>
    <w:lvl w:ilvl="2" w:tplc="4DB20672" w:tentative="1">
      <w:start w:val="1"/>
      <w:numFmt w:val="bullet"/>
      <w:lvlText w:val=""/>
      <w:lvlJc w:val="left"/>
      <w:pPr>
        <w:tabs>
          <w:tab w:val="num" w:pos="2160"/>
        </w:tabs>
        <w:ind w:left="2160" w:hanging="360"/>
      </w:pPr>
      <w:rPr>
        <w:rFonts w:ascii="Wingdings" w:hAnsi="Wingdings" w:hint="default"/>
      </w:rPr>
    </w:lvl>
    <w:lvl w:ilvl="3" w:tplc="7F705ABA" w:tentative="1">
      <w:start w:val="1"/>
      <w:numFmt w:val="bullet"/>
      <w:lvlText w:val=""/>
      <w:lvlJc w:val="left"/>
      <w:pPr>
        <w:tabs>
          <w:tab w:val="num" w:pos="2880"/>
        </w:tabs>
        <w:ind w:left="2880" w:hanging="360"/>
      </w:pPr>
      <w:rPr>
        <w:rFonts w:ascii="Wingdings" w:hAnsi="Wingdings" w:hint="default"/>
      </w:rPr>
    </w:lvl>
    <w:lvl w:ilvl="4" w:tplc="F0220D6C" w:tentative="1">
      <w:start w:val="1"/>
      <w:numFmt w:val="bullet"/>
      <w:lvlText w:val=""/>
      <w:lvlJc w:val="left"/>
      <w:pPr>
        <w:tabs>
          <w:tab w:val="num" w:pos="3600"/>
        </w:tabs>
        <w:ind w:left="3600" w:hanging="360"/>
      </w:pPr>
      <w:rPr>
        <w:rFonts w:ascii="Wingdings" w:hAnsi="Wingdings" w:hint="default"/>
      </w:rPr>
    </w:lvl>
    <w:lvl w:ilvl="5" w:tplc="389286D2" w:tentative="1">
      <w:start w:val="1"/>
      <w:numFmt w:val="bullet"/>
      <w:lvlText w:val=""/>
      <w:lvlJc w:val="left"/>
      <w:pPr>
        <w:tabs>
          <w:tab w:val="num" w:pos="4320"/>
        </w:tabs>
        <w:ind w:left="4320" w:hanging="360"/>
      </w:pPr>
      <w:rPr>
        <w:rFonts w:ascii="Wingdings" w:hAnsi="Wingdings" w:hint="default"/>
      </w:rPr>
    </w:lvl>
    <w:lvl w:ilvl="6" w:tplc="912832E0" w:tentative="1">
      <w:start w:val="1"/>
      <w:numFmt w:val="bullet"/>
      <w:lvlText w:val=""/>
      <w:lvlJc w:val="left"/>
      <w:pPr>
        <w:tabs>
          <w:tab w:val="num" w:pos="5040"/>
        </w:tabs>
        <w:ind w:left="5040" w:hanging="360"/>
      </w:pPr>
      <w:rPr>
        <w:rFonts w:ascii="Wingdings" w:hAnsi="Wingdings" w:hint="default"/>
      </w:rPr>
    </w:lvl>
    <w:lvl w:ilvl="7" w:tplc="245417BE" w:tentative="1">
      <w:start w:val="1"/>
      <w:numFmt w:val="bullet"/>
      <w:lvlText w:val=""/>
      <w:lvlJc w:val="left"/>
      <w:pPr>
        <w:tabs>
          <w:tab w:val="num" w:pos="5760"/>
        </w:tabs>
        <w:ind w:left="5760" w:hanging="360"/>
      </w:pPr>
      <w:rPr>
        <w:rFonts w:ascii="Wingdings" w:hAnsi="Wingdings" w:hint="default"/>
      </w:rPr>
    </w:lvl>
    <w:lvl w:ilvl="8" w:tplc="4CCE06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4E4DF1"/>
    <w:multiLevelType w:val="hybridMultilevel"/>
    <w:tmpl w:val="CA826E1E"/>
    <w:lvl w:ilvl="0" w:tplc="134A4544">
      <w:start w:val="1"/>
      <w:numFmt w:val="bullet"/>
      <w:lvlText w:val=""/>
      <w:lvlJc w:val="left"/>
      <w:pPr>
        <w:tabs>
          <w:tab w:val="num" w:pos="720"/>
        </w:tabs>
        <w:ind w:left="720" w:hanging="360"/>
      </w:pPr>
      <w:rPr>
        <w:rFonts w:ascii="Wingdings" w:hAnsi="Wingdings" w:hint="default"/>
      </w:rPr>
    </w:lvl>
    <w:lvl w:ilvl="1" w:tplc="8DDEEA96" w:tentative="1">
      <w:start w:val="1"/>
      <w:numFmt w:val="bullet"/>
      <w:lvlText w:val=""/>
      <w:lvlJc w:val="left"/>
      <w:pPr>
        <w:tabs>
          <w:tab w:val="num" w:pos="1440"/>
        </w:tabs>
        <w:ind w:left="1440" w:hanging="360"/>
      </w:pPr>
      <w:rPr>
        <w:rFonts w:ascii="Wingdings" w:hAnsi="Wingdings" w:hint="default"/>
      </w:rPr>
    </w:lvl>
    <w:lvl w:ilvl="2" w:tplc="15D29218" w:tentative="1">
      <w:start w:val="1"/>
      <w:numFmt w:val="bullet"/>
      <w:lvlText w:val=""/>
      <w:lvlJc w:val="left"/>
      <w:pPr>
        <w:tabs>
          <w:tab w:val="num" w:pos="2160"/>
        </w:tabs>
        <w:ind w:left="2160" w:hanging="360"/>
      </w:pPr>
      <w:rPr>
        <w:rFonts w:ascii="Wingdings" w:hAnsi="Wingdings" w:hint="default"/>
      </w:rPr>
    </w:lvl>
    <w:lvl w:ilvl="3" w:tplc="2ECCD4F2" w:tentative="1">
      <w:start w:val="1"/>
      <w:numFmt w:val="bullet"/>
      <w:lvlText w:val=""/>
      <w:lvlJc w:val="left"/>
      <w:pPr>
        <w:tabs>
          <w:tab w:val="num" w:pos="2880"/>
        </w:tabs>
        <w:ind w:left="2880" w:hanging="360"/>
      </w:pPr>
      <w:rPr>
        <w:rFonts w:ascii="Wingdings" w:hAnsi="Wingdings" w:hint="default"/>
      </w:rPr>
    </w:lvl>
    <w:lvl w:ilvl="4" w:tplc="011018BE" w:tentative="1">
      <w:start w:val="1"/>
      <w:numFmt w:val="bullet"/>
      <w:lvlText w:val=""/>
      <w:lvlJc w:val="left"/>
      <w:pPr>
        <w:tabs>
          <w:tab w:val="num" w:pos="3600"/>
        </w:tabs>
        <w:ind w:left="3600" w:hanging="360"/>
      </w:pPr>
      <w:rPr>
        <w:rFonts w:ascii="Wingdings" w:hAnsi="Wingdings" w:hint="default"/>
      </w:rPr>
    </w:lvl>
    <w:lvl w:ilvl="5" w:tplc="87D68666" w:tentative="1">
      <w:start w:val="1"/>
      <w:numFmt w:val="bullet"/>
      <w:lvlText w:val=""/>
      <w:lvlJc w:val="left"/>
      <w:pPr>
        <w:tabs>
          <w:tab w:val="num" w:pos="4320"/>
        </w:tabs>
        <w:ind w:left="4320" w:hanging="360"/>
      </w:pPr>
      <w:rPr>
        <w:rFonts w:ascii="Wingdings" w:hAnsi="Wingdings" w:hint="default"/>
      </w:rPr>
    </w:lvl>
    <w:lvl w:ilvl="6" w:tplc="70B66A90" w:tentative="1">
      <w:start w:val="1"/>
      <w:numFmt w:val="bullet"/>
      <w:lvlText w:val=""/>
      <w:lvlJc w:val="left"/>
      <w:pPr>
        <w:tabs>
          <w:tab w:val="num" w:pos="5040"/>
        </w:tabs>
        <w:ind w:left="5040" w:hanging="360"/>
      </w:pPr>
      <w:rPr>
        <w:rFonts w:ascii="Wingdings" w:hAnsi="Wingdings" w:hint="default"/>
      </w:rPr>
    </w:lvl>
    <w:lvl w:ilvl="7" w:tplc="91C0FE08" w:tentative="1">
      <w:start w:val="1"/>
      <w:numFmt w:val="bullet"/>
      <w:lvlText w:val=""/>
      <w:lvlJc w:val="left"/>
      <w:pPr>
        <w:tabs>
          <w:tab w:val="num" w:pos="5760"/>
        </w:tabs>
        <w:ind w:left="5760" w:hanging="360"/>
      </w:pPr>
      <w:rPr>
        <w:rFonts w:ascii="Wingdings" w:hAnsi="Wingdings" w:hint="default"/>
      </w:rPr>
    </w:lvl>
    <w:lvl w:ilvl="8" w:tplc="2AC401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2662A0"/>
    <w:multiLevelType w:val="hybridMultilevel"/>
    <w:tmpl w:val="C254932A"/>
    <w:lvl w:ilvl="0" w:tplc="44B4421C">
      <w:start w:val="1"/>
      <w:numFmt w:val="bullet"/>
      <w:lvlText w:val=""/>
      <w:lvlJc w:val="left"/>
      <w:pPr>
        <w:tabs>
          <w:tab w:val="num" w:pos="720"/>
        </w:tabs>
        <w:ind w:left="720" w:hanging="360"/>
      </w:pPr>
      <w:rPr>
        <w:rFonts w:ascii="Wingdings" w:hAnsi="Wingdings" w:hint="default"/>
      </w:rPr>
    </w:lvl>
    <w:lvl w:ilvl="1" w:tplc="A3128930" w:tentative="1">
      <w:start w:val="1"/>
      <w:numFmt w:val="bullet"/>
      <w:lvlText w:val=""/>
      <w:lvlJc w:val="left"/>
      <w:pPr>
        <w:tabs>
          <w:tab w:val="num" w:pos="1440"/>
        </w:tabs>
        <w:ind w:left="1440" w:hanging="360"/>
      </w:pPr>
      <w:rPr>
        <w:rFonts w:ascii="Wingdings" w:hAnsi="Wingdings" w:hint="default"/>
      </w:rPr>
    </w:lvl>
    <w:lvl w:ilvl="2" w:tplc="893C38A4" w:tentative="1">
      <w:start w:val="1"/>
      <w:numFmt w:val="bullet"/>
      <w:lvlText w:val=""/>
      <w:lvlJc w:val="left"/>
      <w:pPr>
        <w:tabs>
          <w:tab w:val="num" w:pos="2160"/>
        </w:tabs>
        <w:ind w:left="2160" w:hanging="360"/>
      </w:pPr>
      <w:rPr>
        <w:rFonts w:ascii="Wingdings" w:hAnsi="Wingdings" w:hint="default"/>
      </w:rPr>
    </w:lvl>
    <w:lvl w:ilvl="3" w:tplc="3E06E1E8" w:tentative="1">
      <w:start w:val="1"/>
      <w:numFmt w:val="bullet"/>
      <w:lvlText w:val=""/>
      <w:lvlJc w:val="left"/>
      <w:pPr>
        <w:tabs>
          <w:tab w:val="num" w:pos="2880"/>
        </w:tabs>
        <w:ind w:left="2880" w:hanging="360"/>
      </w:pPr>
      <w:rPr>
        <w:rFonts w:ascii="Wingdings" w:hAnsi="Wingdings" w:hint="default"/>
      </w:rPr>
    </w:lvl>
    <w:lvl w:ilvl="4" w:tplc="0F44E3C6" w:tentative="1">
      <w:start w:val="1"/>
      <w:numFmt w:val="bullet"/>
      <w:lvlText w:val=""/>
      <w:lvlJc w:val="left"/>
      <w:pPr>
        <w:tabs>
          <w:tab w:val="num" w:pos="3600"/>
        </w:tabs>
        <w:ind w:left="3600" w:hanging="360"/>
      </w:pPr>
      <w:rPr>
        <w:rFonts w:ascii="Wingdings" w:hAnsi="Wingdings" w:hint="default"/>
      </w:rPr>
    </w:lvl>
    <w:lvl w:ilvl="5" w:tplc="BC34C0F8" w:tentative="1">
      <w:start w:val="1"/>
      <w:numFmt w:val="bullet"/>
      <w:lvlText w:val=""/>
      <w:lvlJc w:val="left"/>
      <w:pPr>
        <w:tabs>
          <w:tab w:val="num" w:pos="4320"/>
        </w:tabs>
        <w:ind w:left="4320" w:hanging="360"/>
      </w:pPr>
      <w:rPr>
        <w:rFonts w:ascii="Wingdings" w:hAnsi="Wingdings" w:hint="default"/>
      </w:rPr>
    </w:lvl>
    <w:lvl w:ilvl="6" w:tplc="875E9BA2" w:tentative="1">
      <w:start w:val="1"/>
      <w:numFmt w:val="bullet"/>
      <w:lvlText w:val=""/>
      <w:lvlJc w:val="left"/>
      <w:pPr>
        <w:tabs>
          <w:tab w:val="num" w:pos="5040"/>
        </w:tabs>
        <w:ind w:left="5040" w:hanging="360"/>
      </w:pPr>
      <w:rPr>
        <w:rFonts w:ascii="Wingdings" w:hAnsi="Wingdings" w:hint="default"/>
      </w:rPr>
    </w:lvl>
    <w:lvl w:ilvl="7" w:tplc="286C1EDE" w:tentative="1">
      <w:start w:val="1"/>
      <w:numFmt w:val="bullet"/>
      <w:lvlText w:val=""/>
      <w:lvlJc w:val="left"/>
      <w:pPr>
        <w:tabs>
          <w:tab w:val="num" w:pos="5760"/>
        </w:tabs>
        <w:ind w:left="5760" w:hanging="360"/>
      </w:pPr>
      <w:rPr>
        <w:rFonts w:ascii="Wingdings" w:hAnsi="Wingdings" w:hint="default"/>
      </w:rPr>
    </w:lvl>
    <w:lvl w:ilvl="8" w:tplc="ACEC89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273695"/>
    <w:multiLevelType w:val="hybridMultilevel"/>
    <w:tmpl w:val="F0EC29E8"/>
    <w:lvl w:ilvl="0" w:tplc="BD6A3252">
      <w:start w:val="1"/>
      <w:numFmt w:val="decimal"/>
      <w:lvlText w:val="%1、"/>
      <w:lvlJc w:val="left"/>
      <w:pPr>
        <w:ind w:left="812" w:hanging="360"/>
      </w:pPr>
      <w:rPr>
        <w:rFonts w:hint="default"/>
      </w:rPr>
    </w:lvl>
    <w:lvl w:ilvl="1" w:tplc="04090019" w:tentative="1">
      <w:start w:val="1"/>
      <w:numFmt w:val="lowerLetter"/>
      <w:lvlText w:val="%2)"/>
      <w:lvlJc w:val="left"/>
      <w:pPr>
        <w:ind w:left="1292" w:hanging="420"/>
      </w:pPr>
    </w:lvl>
    <w:lvl w:ilvl="2" w:tplc="0409001B" w:tentative="1">
      <w:start w:val="1"/>
      <w:numFmt w:val="lowerRoman"/>
      <w:lvlText w:val="%3."/>
      <w:lvlJc w:val="right"/>
      <w:pPr>
        <w:ind w:left="1712" w:hanging="420"/>
      </w:pPr>
    </w:lvl>
    <w:lvl w:ilvl="3" w:tplc="0409000F" w:tentative="1">
      <w:start w:val="1"/>
      <w:numFmt w:val="decimal"/>
      <w:lvlText w:val="%4."/>
      <w:lvlJc w:val="left"/>
      <w:pPr>
        <w:ind w:left="2132" w:hanging="420"/>
      </w:pPr>
    </w:lvl>
    <w:lvl w:ilvl="4" w:tplc="04090019" w:tentative="1">
      <w:start w:val="1"/>
      <w:numFmt w:val="lowerLetter"/>
      <w:lvlText w:val="%5)"/>
      <w:lvlJc w:val="left"/>
      <w:pPr>
        <w:ind w:left="2552" w:hanging="420"/>
      </w:pPr>
    </w:lvl>
    <w:lvl w:ilvl="5" w:tplc="0409001B" w:tentative="1">
      <w:start w:val="1"/>
      <w:numFmt w:val="lowerRoman"/>
      <w:lvlText w:val="%6."/>
      <w:lvlJc w:val="right"/>
      <w:pPr>
        <w:ind w:left="2972" w:hanging="420"/>
      </w:pPr>
    </w:lvl>
    <w:lvl w:ilvl="6" w:tplc="0409000F" w:tentative="1">
      <w:start w:val="1"/>
      <w:numFmt w:val="decimal"/>
      <w:lvlText w:val="%7."/>
      <w:lvlJc w:val="left"/>
      <w:pPr>
        <w:ind w:left="3392" w:hanging="420"/>
      </w:pPr>
    </w:lvl>
    <w:lvl w:ilvl="7" w:tplc="04090019" w:tentative="1">
      <w:start w:val="1"/>
      <w:numFmt w:val="lowerLetter"/>
      <w:lvlText w:val="%8)"/>
      <w:lvlJc w:val="left"/>
      <w:pPr>
        <w:ind w:left="3812" w:hanging="420"/>
      </w:pPr>
    </w:lvl>
    <w:lvl w:ilvl="8" w:tplc="0409001B" w:tentative="1">
      <w:start w:val="1"/>
      <w:numFmt w:val="lowerRoman"/>
      <w:lvlText w:val="%9."/>
      <w:lvlJc w:val="right"/>
      <w:pPr>
        <w:ind w:left="4232" w:hanging="420"/>
      </w:pPr>
    </w:lvl>
  </w:abstractNum>
  <w:abstractNum w:abstractNumId="9" w15:restartNumberingAfterBreak="0">
    <w:nsid w:val="511B41C2"/>
    <w:multiLevelType w:val="hybridMultilevel"/>
    <w:tmpl w:val="D980B4DC"/>
    <w:lvl w:ilvl="0" w:tplc="BE46F3C2">
      <w:start w:val="1"/>
      <w:numFmt w:val="decimal"/>
      <w:lvlText w:val="%1、"/>
      <w:lvlJc w:val="left"/>
      <w:pPr>
        <w:ind w:left="812" w:hanging="360"/>
      </w:pPr>
      <w:rPr>
        <w:rFonts w:hint="default"/>
      </w:rPr>
    </w:lvl>
    <w:lvl w:ilvl="1" w:tplc="04090019" w:tentative="1">
      <w:start w:val="1"/>
      <w:numFmt w:val="lowerLetter"/>
      <w:lvlText w:val="%2)"/>
      <w:lvlJc w:val="left"/>
      <w:pPr>
        <w:ind w:left="1292" w:hanging="420"/>
      </w:pPr>
    </w:lvl>
    <w:lvl w:ilvl="2" w:tplc="0409001B" w:tentative="1">
      <w:start w:val="1"/>
      <w:numFmt w:val="lowerRoman"/>
      <w:lvlText w:val="%3."/>
      <w:lvlJc w:val="right"/>
      <w:pPr>
        <w:ind w:left="1712" w:hanging="420"/>
      </w:pPr>
    </w:lvl>
    <w:lvl w:ilvl="3" w:tplc="0409000F" w:tentative="1">
      <w:start w:val="1"/>
      <w:numFmt w:val="decimal"/>
      <w:lvlText w:val="%4."/>
      <w:lvlJc w:val="left"/>
      <w:pPr>
        <w:ind w:left="2132" w:hanging="420"/>
      </w:pPr>
    </w:lvl>
    <w:lvl w:ilvl="4" w:tplc="04090019" w:tentative="1">
      <w:start w:val="1"/>
      <w:numFmt w:val="lowerLetter"/>
      <w:lvlText w:val="%5)"/>
      <w:lvlJc w:val="left"/>
      <w:pPr>
        <w:ind w:left="2552" w:hanging="420"/>
      </w:pPr>
    </w:lvl>
    <w:lvl w:ilvl="5" w:tplc="0409001B" w:tentative="1">
      <w:start w:val="1"/>
      <w:numFmt w:val="lowerRoman"/>
      <w:lvlText w:val="%6."/>
      <w:lvlJc w:val="right"/>
      <w:pPr>
        <w:ind w:left="2972" w:hanging="420"/>
      </w:pPr>
    </w:lvl>
    <w:lvl w:ilvl="6" w:tplc="0409000F" w:tentative="1">
      <w:start w:val="1"/>
      <w:numFmt w:val="decimal"/>
      <w:lvlText w:val="%7."/>
      <w:lvlJc w:val="left"/>
      <w:pPr>
        <w:ind w:left="3392" w:hanging="420"/>
      </w:pPr>
    </w:lvl>
    <w:lvl w:ilvl="7" w:tplc="04090019" w:tentative="1">
      <w:start w:val="1"/>
      <w:numFmt w:val="lowerLetter"/>
      <w:lvlText w:val="%8)"/>
      <w:lvlJc w:val="left"/>
      <w:pPr>
        <w:ind w:left="3812" w:hanging="420"/>
      </w:pPr>
    </w:lvl>
    <w:lvl w:ilvl="8" w:tplc="0409001B" w:tentative="1">
      <w:start w:val="1"/>
      <w:numFmt w:val="lowerRoman"/>
      <w:lvlText w:val="%9."/>
      <w:lvlJc w:val="right"/>
      <w:pPr>
        <w:ind w:left="4232" w:hanging="420"/>
      </w:pPr>
    </w:lvl>
  </w:abstractNum>
  <w:abstractNum w:abstractNumId="10" w15:restartNumberingAfterBreak="0">
    <w:nsid w:val="63823D5D"/>
    <w:multiLevelType w:val="hybridMultilevel"/>
    <w:tmpl w:val="2D56A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D397E4C"/>
    <w:multiLevelType w:val="hybridMultilevel"/>
    <w:tmpl w:val="47FABD72"/>
    <w:lvl w:ilvl="0" w:tplc="04090001">
      <w:start w:val="1"/>
      <w:numFmt w:val="bullet"/>
      <w:lvlText w:val=""/>
      <w:lvlJc w:val="left"/>
      <w:pPr>
        <w:ind w:left="872" w:hanging="420"/>
      </w:pPr>
      <w:rPr>
        <w:rFonts w:ascii="Wingdings" w:hAnsi="Wingdings" w:hint="default"/>
      </w:rPr>
    </w:lvl>
    <w:lvl w:ilvl="1" w:tplc="04090003" w:tentative="1">
      <w:start w:val="1"/>
      <w:numFmt w:val="bullet"/>
      <w:lvlText w:val=""/>
      <w:lvlJc w:val="left"/>
      <w:pPr>
        <w:ind w:left="1292" w:hanging="420"/>
      </w:pPr>
      <w:rPr>
        <w:rFonts w:ascii="Wingdings" w:hAnsi="Wingdings" w:hint="default"/>
      </w:rPr>
    </w:lvl>
    <w:lvl w:ilvl="2" w:tplc="04090005"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12" w15:restartNumberingAfterBreak="0">
    <w:nsid w:val="6E922BFC"/>
    <w:multiLevelType w:val="hybridMultilevel"/>
    <w:tmpl w:val="50925B5E"/>
    <w:lvl w:ilvl="0" w:tplc="BBFE97CA">
      <w:start w:val="1"/>
      <w:numFmt w:val="bullet"/>
      <w:lvlText w:val=""/>
      <w:lvlJc w:val="left"/>
      <w:pPr>
        <w:tabs>
          <w:tab w:val="num" w:pos="720"/>
        </w:tabs>
        <w:ind w:left="720" w:hanging="360"/>
      </w:pPr>
      <w:rPr>
        <w:rFonts w:ascii="Wingdings" w:hAnsi="Wingdings" w:hint="default"/>
      </w:rPr>
    </w:lvl>
    <w:lvl w:ilvl="1" w:tplc="88441BE6" w:tentative="1">
      <w:start w:val="1"/>
      <w:numFmt w:val="bullet"/>
      <w:lvlText w:val=""/>
      <w:lvlJc w:val="left"/>
      <w:pPr>
        <w:tabs>
          <w:tab w:val="num" w:pos="1440"/>
        </w:tabs>
        <w:ind w:left="1440" w:hanging="360"/>
      </w:pPr>
      <w:rPr>
        <w:rFonts w:ascii="Wingdings" w:hAnsi="Wingdings" w:hint="default"/>
      </w:rPr>
    </w:lvl>
    <w:lvl w:ilvl="2" w:tplc="BCD02DFE" w:tentative="1">
      <w:start w:val="1"/>
      <w:numFmt w:val="bullet"/>
      <w:lvlText w:val=""/>
      <w:lvlJc w:val="left"/>
      <w:pPr>
        <w:tabs>
          <w:tab w:val="num" w:pos="2160"/>
        </w:tabs>
        <w:ind w:left="2160" w:hanging="360"/>
      </w:pPr>
      <w:rPr>
        <w:rFonts w:ascii="Wingdings" w:hAnsi="Wingdings" w:hint="default"/>
      </w:rPr>
    </w:lvl>
    <w:lvl w:ilvl="3" w:tplc="CD96AFC8" w:tentative="1">
      <w:start w:val="1"/>
      <w:numFmt w:val="bullet"/>
      <w:lvlText w:val=""/>
      <w:lvlJc w:val="left"/>
      <w:pPr>
        <w:tabs>
          <w:tab w:val="num" w:pos="2880"/>
        </w:tabs>
        <w:ind w:left="2880" w:hanging="360"/>
      </w:pPr>
      <w:rPr>
        <w:rFonts w:ascii="Wingdings" w:hAnsi="Wingdings" w:hint="default"/>
      </w:rPr>
    </w:lvl>
    <w:lvl w:ilvl="4" w:tplc="0194EF66" w:tentative="1">
      <w:start w:val="1"/>
      <w:numFmt w:val="bullet"/>
      <w:lvlText w:val=""/>
      <w:lvlJc w:val="left"/>
      <w:pPr>
        <w:tabs>
          <w:tab w:val="num" w:pos="3600"/>
        </w:tabs>
        <w:ind w:left="3600" w:hanging="360"/>
      </w:pPr>
      <w:rPr>
        <w:rFonts w:ascii="Wingdings" w:hAnsi="Wingdings" w:hint="default"/>
      </w:rPr>
    </w:lvl>
    <w:lvl w:ilvl="5" w:tplc="AB2A102A" w:tentative="1">
      <w:start w:val="1"/>
      <w:numFmt w:val="bullet"/>
      <w:lvlText w:val=""/>
      <w:lvlJc w:val="left"/>
      <w:pPr>
        <w:tabs>
          <w:tab w:val="num" w:pos="4320"/>
        </w:tabs>
        <w:ind w:left="4320" w:hanging="360"/>
      </w:pPr>
      <w:rPr>
        <w:rFonts w:ascii="Wingdings" w:hAnsi="Wingdings" w:hint="default"/>
      </w:rPr>
    </w:lvl>
    <w:lvl w:ilvl="6" w:tplc="94C0F004" w:tentative="1">
      <w:start w:val="1"/>
      <w:numFmt w:val="bullet"/>
      <w:lvlText w:val=""/>
      <w:lvlJc w:val="left"/>
      <w:pPr>
        <w:tabs>
          <w:tab w:val="num" w:pos="5040"/>
        </w:tabs>
        <w:ind w:left="5040" w:hanging="360"/>
      </w:pPr>
      <w:rPr>
        <w:rFonts w:ascii="Wingdings" w:hAnsi="Wingdings" w:hint="default"/>
      </w:rPr>
    </w:lvl>
    <w:lvl w:ilvl="7" w:tplc="49DE5A46" w:tentative="1">
      <w:start w:val="1"/>
      <w:numFmt w:val="bullet"/>
      <w:lvlText w:val=""/>
      <w:lvlJc w:val="left"/>
      <w:pPr>
        <w:tabs>
          <w:tab w:val="num" w:pos="5760"/>
        </w:tabs>
        <w:ind w:left="5760" w:hanging="360"/>
      </w:pPr>
      <w:rPr>
        <w:rFonts w:ascii="Wingdings" w:hAnsi="Wingdings" w:hint="default"/>
      </w:rPr>
    </w:lvl>
    <w:lvl w:ilvl="8" w:tplc="8E8ACD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67568D"/>
    <w:multiLevelType w:val="hybridMultilevel"/>
    <w:tmpl w:val="46D028F8"/>
    <w:lvl w:ilvl="0" w:tplc="2B2EFD34">
      <w:start w:val="1"/>
      <w:numFmt w:val="bullet"/>
      <w:lvlText w:val=""/>
      <w:lvlJc w:val="left"/>
      <w:pPr>
        <w:tabs>
          <w:tab w:val="num" w:pos="720"/>
        </w:tabs>
        <w:ind w:left="720" w:hanging="360"/>
      </w:pPr>
      <w:rPr>
        <w:rFonts w:ascii="Wingdings" w:hAnsi="Wingdings" w:hint="default"/>
      </w:rPr>
    </w:lvl>
    <w:lvl w:ilvl="1" w:tplc="4336CE8A" w:tentative="1">
      <w:start w:val="1"/>
      <w:numFmt w:val="bullet"/>
      <w:lvlText w:val=""/>
      <w:lvlJc w:val="left"/>
      <w:pPr>
        <w:tabs>
          <w:tab w:val="num" w:pos="1440"/>
        </w:tabs>
        <w:ind w:left="1440" w:hanging="360"/>
      </w:pPr>
      <w:rPr>
        <w:rFonts w:ascii="Wingdings" w:hAnsi="Wingdings" w:hint="default"/>
      </w:rPr>
    </w:lvl>
    <w:lvl w:ilvl="2" w:tplc="1E6806C4" w:tentative="1">
      <w:start w:val="1"/>
      <w:numFmt w:val="bullet"/>
      <w:lvlText w:val=""/>
      <w:lvlJc w:val="left"/>
      <w:pPr>
        <w:tabs>
          <w:tab w:val="num" w:pos="2160"/>
        </w:tabs>
        <w:ind w:left="2160" w:hanging="360"/>
      </w:pPr>
      <w:rPr>
        <w:rFonts w:ascii="Wingdings" w:hAnsi="Wingdings" w:hint="default"/>
      </w:rPr>
    </w:lvl>
    <w:lvl w:ilvl="3" w:tplc="F29602EE" w:tentative="1">
      <w:start w:val="1"/>
      <w:numFmt w:val="bullet"/>
      <w:lvlText w:val=""/>
      <w:lvlJc w:val="left"/>
      <w:pPr>
        <w:tabs>
          <w:tab w:val="num" w:pos="2880"/>
        </w:tabs>
        <w:ind w:left="2880" w:hanging="360"/>
      </w:pPr>
      <w:rPr>
        <w:rFonts w:ascii="Wingdings" w:hAnsi="Wingdings" w:hint="default"/>
      </w:rPr>
    </w:lvl>
    <w:lvl w:ilvl="4" w:tplc="E0E8E950" w:tentative="1">
      <w:start w:val="1"/>
      <w:numFmt w:val="bullet"/>
      <w:lvlText w:val=""/>
      <w:lvlJc w:val="left"/>
      <w:pPr>
        <w:tabs>
          <w:tab w:val="num" w:pos="3600"/>
        </w:tabs>
        <w:ind w:left="3600" w:hanging="360"/>
      </w:pPr>
      <w:rPr>
        <w:rFonts w:ascii="Wingdings" w:hAnsi="Wingdings" w:hint="default"/>
      </w:rPr>
    </w:lvl>
    <w:lvl w:ilvl="5" w:tplc="4DFACFFC" w:tentative="1">
      <w:start w:val="1"/>
      <w:numFmt w:val="bullet"/>
      <w:lvlText w:val=""/>
      <w:lvlJc w:val="left"/>
      <w:pPr>
        <w:tabs>
          <w:tab w:val="num" w:pos="4320"/>
        </w:tabs>
        <w:ind w:left="4320" w:hanging="360"/>
      </w:pPr>
      <w:rPr>
        <w:rFonts w:ascii="Wingdings" w:hAnsi="Wingdings" w:hint="default"/>
      </w:rPr>
    </w:lvl>
    <w:lvl w:ilvl="6" w:tplc="8572DE38" w:tentative="1">
      <w:start w:val="1"/>
      <w:numFmt w:val="bullet"/>
      <w:lvlText w:val=""/>
      <w:lvlJc w:val="left"/>
      <w:pPr>
        <w:tabs>
          <w:tab w:val="num" w:pos="5040"/>
        </w:tabs>
        <w:ind w:left="5040" w:hanging="360"/>
      </w:pPr>
      <w:rPr>
        <w:rFonts w:ascii="Wingdings" w:hAnsi="Wingdings" w:hint="default"/>
      </w:rPr>
    </w:lvl>
    <w:lvl w:ilvl="7" w:tplc="949A4F2E" w:tentative="1">
      <w:start w:val="1"/>
      <w:numFmt w:val="bullet"/>
      <w:lvlText w:val=""/>
      <w:lvlJc w:val="left"/>
      <w:pPr>
        <w:tabs>
          <w:tab w:val="num" w:pos="5760"/>
        </w:tabs>
        <w:ind w:left="5760" w:hanging="360"/>
      </w:pPr>
      <w:rPr>
        <w:rFonts w:ascii="Wingdings" w:hAnsi="Wingdings" w:hint="default"/>
      </w:rPr>
    </w:lvl>
    <w:lvl w:ilvl="8" w:tplc="224887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51375D"/>
    <w:multiLevelType w:val="multilevel"/>
    <w:tmpl w:val="7A51375D"/>
    <w:lvl w:ilvl="0">
      <w:numFmt w:val="bullet"/>
      <w:lvlText w:val="■"/>
      <w:lvlJc w:val="left"/>
      <w:pPr>
        <w:tabs>
          <w:tab w:val="left" w:pos="360"/>
        </w:tabs>
        <w:ind w:left="360" w:hanging="360"/>
      </w:pPr>
      <w:rPr>
        <w:rFonts w:ascii="宋体" w:eastAsia="宋体" w:hAnsi="宋体" w:cs="Times New Roman"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num w:numId="1">
    <w:abstractNumId w:val="14"/>
  </w:num>
  <w:num w:numId="2">
    <w:abstractNumId w:val="5"/>
  </w:num>
  <w:num w:numId="3">
    <w:abstractNumId w:val="12"/>
  </w:num>
  <w:num w:numId="4">
    <w:abstractNumId w:val="3"/>
  </w:num>
  <w:num w:numId="5">
    <w:abstractNumId w:val="6"/>
  </w:num>
  <w:num w:numId="6">
    <w:abstractNumId w:val="1"/>
  </w:num>
  <w:num w:numId="7">
    <w:abstractNumId w:val="13"/>
  </w:num>
  <w:num w:numId="8">
    <w:abstractNumId w:val="7"/>
  </w:num>
  <w:num w:numId="9">
    <w:abstractNumId w:val="11"/>
  </w:num>
  <w:num w:numId="10">
    <w:abstractNumId w:val="4"/>
  </w:num>
  <w:num w:numId="11">
    <w:abstractNumId w:val="10"/>
  </w:num>
  <w:num w:numId="12">
    <w:abstractNumId w:val="0"/>
  </w:num>
  <w:num w:numId="13">
    <w:abstractNumId w:val="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74"/>
    <w:rsid w:val="00014932"/>
    <w:rsid w:val="00041166"/>
    <w:rsid w:val="0004596A"/>
    <w:rsid w:val="00053859"/>
    <w:rsid w:val="0007567E"/>
    <w:rsid w:val="00085738"/>
    <w:rsid w:val="000A36F0"/>
    <w:rsid w:val="000B2DFE"/>
    <w:rsid w:val="000D672B"/>
    <w:rsid w:val="00104998"/>
    <w:rsid w:val="00123A2C"/>
    <w:rsid w:val="001534BA"/>
    <w:rsid w:val="00187FA2"/>
    <w:rsid w:val="00193126"/>
    <w:rsid w:val="001B6A7B"/>
    <w:rsid w:val="0025160B"/>
    <w:rsid w:val="00256B8A"/>
    <w:rsid w:val="002660CE"/>
    <w:rsid w:val="00270F7B"/>
    <w:rsid w:val="003322E6"/>
    <w:rsid w:val="003349D6"/>
    <w:rsid w:val="00347DDB"/>
    <w:rsid w:val="00354F3B"/>
    <w:rsid w:val="00362A10"/>
    <w:rsid w:val="00372C8A"/>
    <w:rsid w:val="003D530F"/>
    <w:rsid w:val="003E5376"/>
    <w:rsid w:val="004129A9"/>
    <w:rsid w:val="004500CD"/>
    <w:rsid w:val="004C2641"/>
    <w:rsid w:val="004E5E36"/>
    <w:rsid w:val="0053678C"/>
    <w:rsid w:val="00546AE2"/>
    <w:rsid w:val="00552415"/>
    <w:rsid w:val="00557964"/>
    <w:rsid w:val="00575CAA"/>
    <w:rsid w:val="005F0FBD"/>
    <w:rsid w:val="005F4D8B"/>
    <w:rsid w:val="00620577"/>
    <w:rsid w:val="00641899"/>
    <w:rsid w:val="00647D64"/>
    <w:rsid w:val="0065735F"/>
    <w:rsid w:val="00657461"/>
    <w:rsid w:val="006831D1"/>
    <w:rsid w:val="006B0E9B"/>
    <w:rsid w:val="006B277C"/>
    <w:rsid w:val="006F2730"/>
    <w:rsid w:val="006F58CB"/>
    <w:rsid w:val="007029AA"/>
    <w:rsid w:val="00725C9D"/>
    <w:rsid w:val="0074527F"/>
    <w:rsid w:val="00752DCE"/>
    <w:rsid w:val="0078624D"/>
    <w:rsid w:val="007A3F80"/>
    <w:rsid w:val="007C7543"/>
    <w:rsid w:val="007C7AB5"/>
    <w:rsid w:val="007D3DED"/>
    <w:rsid w:val="00810958"/>
    <w:rsid w:val="0084396E"/>
    <w:rsid w:val="00857340"/>
    <w:rsid w:val="00864E14"/>
    <w:rsid w:val="00876874"/>
    <w:rsid w:val="0087732E"/>
    <w:rsid w:val="008807B8"/>
    <w:rsid w:val="00881A0F"/>
    <w:rsid w:val="008D35F3"/>
    <w:rsid w:val="00902FC2"/>
    <w:rsid w:val="00910CE9"/>
    <w:rsid w:val="00915FE9"/>
    <w:rsid w:val="009274A5"/>
    <w:rsid w:val="009421E9"/>
    <w:rsid w:val="0098111B"/>
    <w:rsid w:val="00991B76"/>
    <w:rsid w:val="009F5EBC"/>
    <w:rsid w:val="00A05F49"/>
    <w:rsid w:val="00A67D7F"/>
    <w:rsid w:val="00AB7435"/>
    <w:rsid w:val="00B0165A"/>
    <w:rsid w:val="00B215A6"/>
    <w:rsid w:val="00B570E5"/>
    <w:rsid w:val="00B57F5F"/>
    <w:rsid w:val="00B66ECF"/>
    <w:rsid w:val="00BA634F"/>
    <w:rsid w:val="00C06896"/>
    <w:rsid w:val="00C343F8"/>
    <w:rsid w:val="00C65488"/>
    <w:rsid w:val="00C82A92"/>
    <w:rsid w:val="00C93E82"/>
    <w:rsid w:val="00CB785E"/>
    <w:rsid w:val="00CD2F77"/>
    <w:rsid w:val="00CE4130"/>
    <w:rsid w:val="00D02CBC"/>
    <w:rsid w:val="00D271AE"/>
    <w:rsid w:val="00DA3ED1"/>
    <w:rsid w:val="00E0125E"/>
    <w:rsid w:val="00EA245D"/>
    <w:rsid w:val="00EA6737"/>
    <w:rsid w:val="00ED4CEE"/>
    <w:rsid w:val="00EE1161"/>
    <w:rsid w:val="00EE6BCB"/>
    <w:rsid w:val="00F10D55"/>
    <w:rsid w:val="00F57DB3"/>
    <w:rsid w:val="00F92043"/>
    <w:rsid w:val="00FC2E3D"/>
    <w:rsid w:val="00FD1A63"/>
    <w:rsid w:val="00FF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890C8"/>
  <w15:chartTrackingRefBased/>
  <w15:docId w15:val="{13A2A047-6BB6-45F0-8F4E-A56DFB98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4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7461"/>
    <w:rPr>
      <w:sz w:val="18"/>
      <w:szCs w:val="18"/>
    </w:rPr>
  </w:style>
  <w:style w:type="paragraph" w:styleId="a5">
    <w:name w:val="footer"/>
    <w:basedOn w:val="a"/>
    <w:link w:val="a6"/>
    <w:uiPriority w:val="99"/>
    <w:unhideWhenUsed/>
    <w:rsid w:val="00657461"/>
    <w:pPr>
      <w:tabs>
        <w:tab w:val="center" w:pos="4153"/>
        <w:tab w:val="right" w:pos="8306"/>
      </w:tabs>
      <w:snapToGrid w:val="0"/>
      <w:jc w:val="left"/>
    </w:pPr>
    <w:rPr>
      <w:sz w:val="18"/>
      <w:szCs w:val="18"/>
    </w:rPr>
  </w:style>
  <w:style w:type="character" w:customStyle="1" w:styleId="a6">
    <w:name w:val="页脚 字符"/>
    <w:basedOn w:val="a0"/>
    <w:link w:val="a5"/>
    <w:uiPriority w:val="99"/>
    <w:rsid w:val="00657461"/>
    <w:rPr>
      <w:sz w:val="18"/>
      <w:szCs w:val="18"/>
    </w:rPr>
  </w:style>
  <w:style w:type="paragraph" w:styleId="a7">
    <w:name w:val="Normal (Web)"/>
    <w:basedOn w:val="a"/>
    <w:uiPriority w:val="99"/>
    <w:semiHidden/>
    <w:unhideWhenUsed/>
    <w:rsid w:val="0065746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92043"/>
    <w:rPr>
      <w:b/>
      <w:bCs/>
    </w:rPr>
  </w:style>
  <w:style w:type="character" w:styleId="a9">
    <w:name w:val="Hyperlink"/>
    <w:basedOn w:val="a0"/>
    <w:uiPriority w:val="99"/>
    <w:unhideWhenUsed/>
    <w:rsid w:val="006B0E9B"/>
    <w:rPr>
      <w:color w:val="0000FF"/>
      <w:u w:val="single"/>
    </w:rPr>
  </w:style>
  <w:style w:type="paragraph" w:styleId="aa">
    <w:name w:val="List Paragraph"/>
    <w:basedOn w:val="a"/>
    <w:uiPriority w:val="34"/>
    <w:qFormat/>
    <w:rsid w:val="004C2641"/>
    <w:pPr>
      <w:widowControl/>
      <w:ind w:firstLineChars="200" w:firstLine="420"/>
      <w:jc w:val="left"/>
    </w:pPr>
    <w:rPr>
      <w:rFonts w:ascii="宋体" w:eastAsia="宋体" w:hAnsi="宋体" w:cs="宋体"/>
      <w:kern w:val="0"/>
      <w:sz w:val="24"/>
      <w:szCs w:val="24"/>
    </w:rPr>
  </w:style>
  <w:style w:type="character" w:customStyle="1" w:styleId="1">
    <w:name w:val="未处理的提及1"/>
    <w:basedOn w:val="a0"/>
    <w:uiPriority w:val="99"/>
    <w:semiHidden/>
    <w:unhideWhenUsed/>
    <w:rsid w:val="00F57DB3"/>
    <w:rPr>
      <w:color w:val="605E5C"/>
      <w:shd w:val="clear" w:color="auto" w:fill="E1DFDD"/>
    </w:rPr>
  </w:style>
  <w:style w:type="character" w:styleId="ab">
    <w:name w:val="FollowedHyperlink"/>
    <w:basedOn w:val="a0"/>
    <w:uiPriority w:val="99"/>
    <w:semiHidden/>
    <w:unhideWhenUsed/>
    <w:rsid w:val="00F57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26232">
      <w:bodyDiv w:val="1"/>
      <w:marLeft w:val="0"/>
      <w:marRight w:val="0"/>
      <w:marTop w:val="0"/>
      <w:marBottom w:val="0"/>
      <w:divBdr>
        <w:top w:val="none" w:sz="0" w:space="0" w:color="auto"/>
        <w:left w:val="none" w:sz="0" w:space="0" w:color="auto"/>
        <w:bottom w:val="none" w:sz="0" w:space="0" w:color="auto"/>
        <w:right w:val="none" w:sz="0" w:space="0" w:color="auto"/>
      </w:divBdr>
    </w:div>
    <w:div w:id="341277777">
      <w:bodyDiv w:val="1"/>
      <w:marLeft w:val="0"/>
      <w:marRight w:val="0"/>
      <w:marTop w:val="0"/>
      <w:marBottom w:val="0"/>
      <w:divBdr>
        <w:top w:val="none" w:sz="0" w:space="0" w:color="auto"/>
        <w:left w:val="none" w:sz="0" w:space="0" w:color="auto"/>
        <w:bottom w:val="none" w:sz="0" w:space="0" w:color="auto"/>
        <w:right w:val="none" w:sz="0" w:space="0" w:color="auto"/>
      </w:divBdr>
    </w:div>
    <w:div w:id="365571574">
      <w:bodyDiv w:val="1"/>
      <w:marLeft w:val="0"/>
      <w:marRight w:val="0"/>
      <w:marTop w:val="0"/>
      <w:marBottom w:val="0"/>
      <w:divBdr>
        <w:top w:val="none" w:sz="0" w:space="0" w:color="auto"/>
        <w:left w:val="none" w:sz="0" w:space="0" w:color="auto"/>
        <w:bottom w:val="none" w:sz="0" w:space="0" w:color="auto"/>
        <w:right w:val="none" w:sz="0" w:space="0" w:color="auto"/>
      </w:divBdr>
      <w:divsChild>
        <w:div w:id="2031029643">
          <w:marLeft w:val="446"/>
          <w:marRight w:val="0"/>
          <w:marTop w:val="0"/>
          <w:marBottom w:val="0"/>
          <w:divBdr>
            <w:top w:val="none" w:sz="0" w:space="0" w:color="auto"/>
            <w:left w:val="none" w:sz="0" w:space="0" w:color="auto"/>
            <w:bottom w:val="none" w:sz="0" w:space="0" w:color="auto"/>
            <w:right w:val="none" w:sz="0" w:space="0" w:color="auto"/>
          </w:divBdr>
        </w:div>
      </w:divsChild>
    </w:div>
    <w:div w:id="385954373">
      <w:bodyDiv w:val="1"/>
      <w:marLeft w:val="0"/>
      <w:marRight w:val="0"/>
      <w:marTop w:val="0"/>
      <w:marBottom w:val="0"/>
      <w:divBdr>
        <w:top w:val="none" w:sz="0" w:space="0" w:color="auto"/>
        <w:left w:val="none" w:sz="0" w:space="0" w:color="auto"/>
        <w:bottom w:val="none" w:sz="0" w:space="0" w:color="auto"/>
        <w:right w:val="none" w:sz="0" w:space="0" w:color="auto"/>
      </w:divBdr>
      <w:divsChild>
        <w:div w:id="1223906654">
          <w:marLeft w:val="446"/>
          <w:marRight w:val="0"/>
          <w:marTop w:val="0"/>
          <w:marBottom w:val="0"/>
          <w:divBdr>
            <w:top w:val="none" w:sz="0" w:space="0" w:color="auto"/>
            <w:left w:val="none" w:sz="0" w:space="0" w:color="auto"/>
            <w:bottom w:val="none" w:sz="0" w:space="0" w:color="auto"/>
            <w:right w:val="none" w:sz="0" w:space="0" w:color="auto"/>
          </w:divBdr>
        </w:div>
      </w:divsChild>
    </w:div>
    <w:div w:id="437529162">
      <w:bodyDiv w:val="1"/>
      <w:marLeft w:val="0"/>
      <w:marRight w:val="0"/>
      <w:marTop w:val="0"/>
      <w:marBottom w:val="0"/>
      <w:divBdr>
        <w:top w:val="none" w:sz="0" w:space="0" w:color="auto"/>
        <w:left w:val="none" w:sz="0" w:space="0" w:color="auto"/>
        <w:bottom w:val="none" w:sz="0" w:space="0" w:color="auto"/>
        <w:right w:val="none" w:sz="0" w:space="0" w:color="auto"/>
      </w:divBdr>
      <w:divsChild>
        <w:div w:id="1711176777">
          <w:marLeft w:val="446"/>
          <w:marRight w:val="0"/>
          <w:marTop w:val="0"/>
          <w:marBottom w:val="0"/>
          <w:divBdr>
            <w:top w:val="none" w:sz="0" w:space="0" w:color="auto"/>
            <w:left w:val="none" w:sz="0" w:space="0" w:color="auto"/>
            <w:bottom w:val="none" w:sz="0" w:space="0" w:color="auto"/>
            <w:right w:val="none" w:sz="0" w:space="0" w:color="auto"/>
          </w:divBdr>
        </w:div>
      </w:divsChild>
    </w:div>
    <w:div w:id="707527444">
      <w:bodyDiv w:val="1"/>
      <w:marLeft w:val="0"/>
      <w:marRight w:val="0"/>
      <w:marTop w:val="0"/>
      <w:marBottom w:val="0"/>
      <w:divBdr>
        <w:top w:val="none" w:sz="0" w:space="0" w:color="auto"/>
        <w:left w:val="none" w:sz="0" w:space="0" w:color="auto"/>
        <w:bottom w:val="none" w:sz="0" w:space="0" w:color="auto"/>
        <w:right w:val="none" w:sz="0" w:space="0" w:color="auto"/>
      </w:divBdr>
    </w:div>
    <w:div w:id="721707166">
      <w:bodyDiv w:val="1"/>
      <w:marLeft w:val="0"/>
      <w:marRight w:val="0"/>
      <w:marTop w:val="0"/>
      <w:marBottom w:val="0"/>
      <w:divBdr>
        <w:top w:val="none" w:sz="0" w:space="0" w:color="auto"/>
        <w:left w:val="none" w:sz="0" w:space="0" w:color="auto"/>
        <w:bottom w:val="none" w:sz="0" w:space="0" w:color="auto"/>
        <w:right w:val="none" w:sz="0" w:space="0" w:color="auto"/>
      </w:divBdr>
    </w:div>
    <w:div w:id="839542009">
      <w:bodyDiv w:val="1"/>
      <w:marLeft w:val="0"/>
      <w:marRight w:val="0"/>
      <w:marTop w:val="0"/>
      <w:marBottom w:val="0"/>
      <w:divBdr>
        <w:top w:val="none" w:sz="0" w:space="0" w:color="auto"/>
        <w:left w:val="none" w:sz="0" w:space="0" w:color="auto"/>
        <w:bottom w:val="none" w:sz="0" w:space="0" w:color="auto"/>
        <w:right w:val="none" w:sz="0" w:space="0" w:color="auto"/>
      </w:divBdr>
      <w:divsChild>
        <w:div w:id="410322769">
          <w:marLeft w:val="446"/>
          <w:marRight w:val="0"/>
          <w:marTop w:val="0"/>
          <w:marBottom w:val="0"/>
          <w:divBdr>
            <w:top w:val="none" w:sz="0" w:space="0" w:color="auto"/>
            <w:left w:val="none" w:sz="0" w:space="0" w:color="auto"/>
            <w:bottom w:val="none" w:sz="0" w:space="0" w:color="auto"/>
            <w:right w:val="none" w:sz="0" w:space="0" w:color="auto"/>
          </w:divBdr>
        </w:div>
      </w:divsChild>
    </w:div>
    <w:div w:id="1025211604">
      <w:bodyDiv w:val="1"/>
      <w:marLeft w:val="0"/>
      <w:marRight w:val="0"/>
      <w:marTop w:val="0"/>
      <w:marBottom w:val="0"/>
      <w:divBdr>
        <w:top w:val="none" w:sz="0" w:space="0" w:color="auto"/>
        <w:left w:val="none" w:sz="0" w:space="0" w:color="auto"/>
        <w:bottom w:val="none" w:sz="0" w:space="0" w:color="auto"/>
        <w:right w:val="none" w:sz="0" w:space="0" w:color="auto"/>
      </w:divBdr>
    </w:div>
    <w:div w:id="1157963590">
      <w:bodyDiv w:val="1"/>
      <w:marLeft w:val="0"/>
      <w:marRight w:val="0"/>
      <w:marTop w:val="0"/>
      <w:marBottom w:val="0"/>
      <w:divBdr>
        <w:top w:val="none" w:sz="0" w:space="0" w:color="auto"/>
        <w:left w:val="none" w:sz="0" w:space="0" w:color="auto"/>
        <w:bottom w:val="none" w:sz="0" w:space="0" w:color="auto"/>
        <w:right w:val="none" w:sz="0" w:space="0" w:color="auto"/>
      </w:divBdr>
    </w:div>
    <w:div w:id="1242374133">
      <w:bodyDiv w:val="1"/>
      <w:marLeft w:val="0"/>
      <w:marRight w:val="0"/>
      <w:marTop w:val="0"/>
      <w:marBottom w:val="0"/>
      <w:divBdr>
        <w:top w:val="none" w:sz="0" w:space="0" w:color="auto"/>
        <w:left w:val="none" w:sz="0" w:space="0" w:color="auto"/>
        <w:bottom w:val="none" w:sz="0" w:space="0" w:color="auto"/>
        <w:right w:val="none" w:sz="0" w:space="0" w:color="auto"/>
      </w:divBdr>
      <w:divsChild>
        <w:div w:id="513231372">
          <w:marLeft w:val="446"/>
          <w:marRight w:val="0"/>
          <w:marTop w:val="0"/>
          <w:marBottom w:val="0"/>
          <w:divBdr>
            <w:top w:val="none" w:sz="0" w:space="0" w:color="auto"/>
            <w:left w:val="none" w:sz="0" w:space="0" w:color="auto"/>
            <w:bottom w:val="none" w:sz="0" w:space="0" w:color="auto"/>
            <w:right w:val="none" w:sz="0" w:space="0" w:color="auto"/>
          </w:divBdr>
        </w:div>
      </w:divsChild>
    </w:div>
    <w:div w:id="1265532473">
      <w:bodyDiv w:val="1"/>
      <w:marLeft w:val="0"/>
      <w:marRight w:val="0"/>
      <w:marTop w:val="0"/>
      <w:marBottom w:val="0"/>
      <w:divBdr>
        <w:top w:val="none" w:sz="0" w:space="0" w:color="auto"/>
        <w:left w:val="none" w:sz="0" w:space="0" w:color="auto"/>
        <w:bottom w:val="none" w:sz="0" w:space="0" w:color="auto"/>
        <w:right w:val="none" w:sz="0" w:space="0" w:color="auto"/>
      </w:divBdr>
      <w:divsChild>
        <w:div w:id="1214585636">
          <w:marLeft w:val="446"/>
          <w:marRight w:val="0"/>
          <w:marTop w:val="0"/>
          <w:marBottom w:val="0"/>
          <w:divBdr>
            <w:top w:val="none" w:sz="0" w:space="0" w:color="auto"/>
            <w:left w:val="none" w:sz="0" w:space="0" w:color="auto"/>
            <w:bottom w:val="none" w:sz="0" w:space="0" w:color="auto"/>
            <w:right w:val="none" w:sz="0" w:space="0" w:color="auto"/>
          </w:divBdr>
        </w:div>
      </w:divsChild>
    </w:div>
    <w:div w:id="1406882435">
      <w:bodyDiv w:val="1"/>
      <w:marLeft w:val="0"/>
      <w:marRight w:val="0"/>
      <w:marTop w:val="0"/>
      <w:marBottom w:val="0"/>
      <w:divBdr>
        <w:top w:val="none" w:sz="0" w:space="0" w:color="auto"/>
        <w:left w:val="none" w:sz="0" w:space="0" w:color="auto"/>
        <w:bottom w:val="none" w:sz="0" w:space="0" w:color="auto"/>
        <w:right w:val="none" w:sz="0" w:space="0" w:color="auto"/>
      </w:divBdr>
    </w:div>
    <w:div w:id="1411656123">
      <w:bodyDiv w:val="1"/>
      <w:marLeft w:val="0"/>
      <w:marRight w:val="0"/>
      <w:marTop w:val="0"/>
      <w:marBottom w:val="0"/>
      <w:divBdr>
        <w:top w:val="none" w:sz="0" w:space="0" w:color="auto"/>
        <w:left w:val="none" w:sz="0" w:space="0" w:color="auto"/>
        <w:bottom w:val="none" w:sz="0" w:space="0" w:color="auto"/>
        <w:right w:val="none" w:sz="0" w:space="0" w:color="auto"/>
      </w:divBdr>
    </w:div>
    <w:div w:id="1418287109">
      <w:bodyDiv w:val="1"/>
      <w:marLeft w:val="0"/>
      <w:marRight w:val="0"/>
      <w:marTop w:val="0"/>
      <w:marBottom w:val="0"/>
      <w:divBdr>
        <w:top w:val="none" w:sz="0" w:space="0" w:color="auto"/>
        <w:left w:val="none" w:sz="0" w:space="0" w:color="auto"/>
        <w:bottom w:val="none" w:sz="0" w:space="0" w:color="auto"/>
        <w:right w:val="none" w:sz="0" w:space="0" w:color="auto"/>
      </w:divBdr>
    </w:div>
    <w:div w:id="1447964483">
      <w:bodyDiv w:val="1"/>
      <w:marLeft w:val="0"/>
      <w:marRight w:val="0"/>
      <w:marTop w:val="0"/>
      <w:marBottom w:val="0"/>
      <w:divBdr>
        <w:top w:val="none" w:sz="0" w:space="0" w:color="auto"/>
        <w:left w:val="none" w:sz="0" w:space="0" w:color="auto"/>
        <w:bottom w:val="none" w:sz="0" w:space="0" w:color="auto"/>
        <w:right w:val="none" w:sz="0" w:space="0" w:color="auto"/>
      </w:divBdr>
      <w:divsChild>
        <w:div w:id="1083841914">
          <w:marLeft w:val="446"/>
          <w:marRight w:val="0"/>
          <w:marTop w:val="0"/>
          <w:marBottom w:val="0"/>
          <w:divBdr>
            <w:top w:val="none" w:sz="0" w:space="0" w:color="auto"/>
            <w:left w:val="none" w:sz="0" w:space="0" w:color="auto"/>
            <w:bottom w:val="none" w:sz="0" w:space="0" w:color="auto"/>
            <w:right w:val="none" w:sz="0" w:space="0" w:color="auto"/>
          </w:divBdr>
        </w:div>
      </w:divsChild>
    </w:div>
    <w:div w:id="1493713655">
      <w:bodyDiv w:val="1"/>
      <w:marLeft w:val="0"/>
      <w:marRight w:val="0"/>
      <w:marTop w:val="0"/>
      <w:marBottom w:val="0"/>
      <w:divBdr>
        <w:top w:val="none" w:sz="0" w:space="0" w:color="auto"/>
        <w:left w:val="none" w:sz="0" w:space="0" w:color="auto"/>
        <w:bottom w:val="none" w:sz="0" w:space="0" w:color="auto"/>
        <w:right w:val="none" w:sz="0" w:space="0" w:color="auto"/>
      </w:divBdr>
    </w:div>
    <w:div w:id="1601794204">
      <w:bodyDiv w:val="1"/>
      <w:marLeft w:val="0"/>
      <w:marRight w:val="0"/>
      <w:marTop w:val="0"/>
      <w:marBottom w:val="0"/>
      <w:divBdr>
        <w:top w:val="none" w:sz="0" w:space="0" w:color="auto"/>
        <w:left w:val="none" w:sz="0" w:space="0" w:color="auto"/>
        <w:bottom w:val="none" w:sz="0" w:space="0" w:color="auto"/>
        <w:right w:val="none" w:sz="0" w:space="0" w:color="auto"/>
      </w:divBdr>
    </w:div>
    <w:div w:id="1741059948">
      <w:bodyDiv w:val="1"/>
      <w:marLeft w:val="0"/>
      <w:marRight w:val="0"/>
      <w:marTop w:val="0"/>
      <w:marBottom w:val="0"/>
      <w:divBdr>
        <w:top w:val="none" w:sz="0" w:space="0" w:color="auto"/>
        <w:left w:val="none" w:sz="0" w:space="0" w:color="auto"/>
        <w:bottom w:val="none" w:sz="0" w:space="0" w:color="auto"/>
        <w:right w:val="none" w:sz="0" w:space="0" w:color="auto"/>
      </w:divBdr>
      <w:divsChild>
        <w:div w:id="223689471">
          <w:marLeft w:val="446"/>
          <w:marRight w:val="0"/>
          <w:marTop w:val="0"/>
          <w:marBottom w:val="0"/>
          <w:divBdr>
            <w:top w:val="none" w:sz="0" w:space="0" w:color="auto"/>
            <w:left w:val="none" w:sz="0" w:space="0" w:color="auto"/>
            <w:bottom w:val="none" w:sz="0" w:space="0" w:color="auto"/>
            <w:right w:val="none" w:sz="0" w:space="0" w:color="auto"/>
          </w:divBdr>
        </w:div>
      </w:divsChild>
    </w:div>
    <w:div w:id="2082214047">
      <w:bodyDiv w:val="1"/>
      <w:marLeft w:val="0"/>
      <w:marRight w:val="0"/>
      <w:marTop w:val="0"/>
      <w:marBottom w:val="0"/>
      <w:divBdr>
        <w:top w:val="none" w:sz="0" w:space="0" w:color="auto"/>
        <w:left w:val="none" w:sz="0" w:space="0" w:color="auto"/>
        <w:bottom w:val="none" w:sz="0" w:space="0" w:color="auto"/>
        <w:right w:val="none" w:sz="0" w:space="0" w:color="auto"/>
      </w:divBdr>
      <w:divsChild>
        <w:div w:id="1131099300">
          <w:marLeft w:val="446"/>
          <w:marRight w:val="0"/>
          <w:marTop w:val="0"/>
          <w:marBottom w:val="0"/>
          <w:divBdr>
            <w:top w:val="none" w:sz="0" w:space="0" w:color="auto"/>
            <w:left w:val="none" w:sz="0" w:space="0" w:color="auto"/>
            <w:bottom w:val="none" w:sz="0" w:space="0" w:color="auto"/>
            <w:right w:val="none" w:sz="0" w:space="0" w:color="auto"/>
          </w:divBdr>
        </w:div>
      </w:divsChild>
    </w:div>
    <w:div w:id="2104841543">
      <w:bodyDiv w:val="1"/>
      <w:marLeft w:val="0"/>
      <w:marRight w:val="0"/>
      <w:marTop w:val="0"/>
      <w:marBottom w:val="0"/>
      <w:divBdr>
        <w:top w:val="none" w:sz="0" w:space="0" w:color="auto"/>
        <w:left w:val="none" w:sz="0" w:space="0" w:color="auto"/>
        <w:bottom w:val="none" w:sz="0" w:space="0" w:color="auto"/>
        <w:right w:val="none" w:sz="0" w:space="0" w:color="auto"/>
      </w:divBdr>
      <w:divsChild>
        <w:div w:id="170852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5237;&#36882;&#31616;&#21382;&#33267;hr@china-icv.cn&#65292;&#37038;&#20214;&#26631;&#39064;&#20026;201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8039-4FBA-4BA5-9483-3B228C2E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雅婷</dc:creator>
  <cp:keywords/>
  <dc:description/>
  <cp:lastModifiedBy>赵 雅婷</cp:lastModifiedBy>
  <cp:revision>4</cp:revision>
  <dcterms:created xsi:type="dcterms:W3CDTF">2018-10-31T09:05:00Z</dcterms:created>
  <dcterms:modified xsi:type="dcterms:W3CDTF">2018-11-06T06:57:00Z</dcterms:modified>
</cp:coreProperties>
</file>